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F00E" w14:textId="6DE738A7" w:rsidR="008660EE" w:rsidRDefault="00F91A71" w:rsidP="008660EE">
      <w:pPr>
        <w:autoSpaceDE w:val="0"/>
        <w:autoSpaceDN w:val="0"/>
        <w:adjustRightInd w:val="0"/>
        <w:spacing w:before="60" w:after="60"/>
      </w:pPr>
      <w:r>
        <w:t>Insert Your Logo</w:t>
      </w:r>
    </w:p>
    <w:p w14:paraId="488A1477" w14:textId="77777777" w:rsidR="008660EE" w:rsidRDefault="008660EE" w:rsidP="008660EE">
      <w:pPr>
        <w:autoSpaceDE w:val="0"/>
        <w:autoSpaceDN w:val="0"/>
        <w:adjustRightInd w:val="0"/>
        <w:spacing w:before="60" w:after="60"/>
      </w:pPr>
    </w:p>
    <w:p w14:paraId="7A05CEF7" w14:textId="77777777" w:rsidR="008660EE" w:rsidRPr="00543F62" w:rsidRDefault="008660EE" w:rsidP="008660EE">
      <w:pPr>
        <w:shd w:val="clear" w:color="auto" w:fill="FFFFFF"/>
        <w:autoSpaceDE w:val="0"/>
        <w:autoSpaceDN w:val="0"/>
        <w:adjustRightInd w:val="0"/>
        <w:spacing w:before="60" w:after="60"/>
        <w:rPr>
          <w:rFonts w:ascii="Calibri" w:hAnsi="Calibri"/>
          <w:noProof/>
          <w:color w:val="5B9BD5"/>
          <w:sz w:val="40"/>
          <w:szCs w:val="40"/>
        </w:rPr>
      </w:pPr>
      <w:r>
        <w:rPr>
          <w:rFonts w:ascii="Calibri" w:hAnsi="Calibri"/>
          <w:noProof/>
          <w:color w:val="5B9BD5"/>
          <w:sz w:val="40"/>
          <w:szCs w:val="40"/>
        </w:rPr>
        <w:t>A</w:t>
      </w:r>
      <w:r w:rsidRPr="00543F62">
        <w:rPr>
          <w:rFonts w:ascii="Calibri" w:hAnsi="Calibri"/>
          <w:noProof/>
          <w:color w:val="5B9BD5"/>
          <w:sz w:val="40"/>
          <w:szCs w:val="40"/>
        </w:rPr>
        <w:t>uthority to access my information</w:t>
      </w:r>
    </w:p>
    <w:p w14:paraId="4BE1E579" w14:textId="77777777" w:rsidR="008660EE" w:rsidRPr="00543F62" w:rsidRDefault="008660EE" w:rsidP="008660EE">
      <w:pPr>
        <w:rPr>
          <w:rFonts w:ascii="Calibri" w:hAnsi="Calibri" w:cs="Arial"/>
          <w:sz w:val="16"/>
          <w:szCs w:val="16"/>
        </w:rPr>
      </w:pPr>
    </w:p>
    <w:p w14:paraId="342D23A8" w14:textId="77777777" w:rsidR="008660EE" w:rsidRPr="00543F62" w:rsidRDefault="008660EE" w:rsidP="008660EE">
      <w:pPr>
        <w:autoSpaceDE w:val="0"/>
        <w:autoSpaceDN w:val="0"/>
        <w:adjustRightInd w:val="0"/>
        <w:spacing w:before="120" w:after="120"/>
        <w:rPr>
          <w:rFonts w:ascii="Calibri" w:hAnsi="Calibri"/>
          <w:b/>
          <w:color w:val="000000"/>
          <w:sz w:val="22"/>
          <w:szCs w:val="22"/>
          <w:lang w:val="en-US"/>
        </w:rPr>
      </w:pPr>
      <w:r w:rsidRPr="00543F62">
        <w:rPr>
          <w:rFonts w:ascii="Calibri" w:hAnsi="Calibri"/>
          <w:b/>
          <w:color w:val="000000"/>
          <w:sz w:val="22"/>
          <w:szCs w:val="22"/>
          <w:lang w:val="en-US"/>
        </w:rPr>
        <w:t>To whom it may concern</w:t>
      </w:r>
    </w:p>
    <w:p w14:paraId="42BDAF8F" w14:textId="77777777" w:rsidR="008660EE" w:rsidRPr="00543F62" w:rsidRDefault="008660EE" w:rsidP="008660EE">
      <w:pPr>
        <w:autoSpaceDE w:val="0"/>
        <w:autoSpaceDN w:val="0"/>
        <w:adjustRightInd w:val="0"/>
        <w:spacing w:before="120" w:after="120"/>
        <w:ind w:right="283"/>
        <w:rPr>
          <w:rFonts w:ascii="Calibri" w:hAnsi="Calibri"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This letter gives you authority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to release any relevant information or documentation on my</w:t>
      </w:r>
      <w:r>
        <w:rPr>
          <w:rFonts w:ascii="Calibri" w:hAnsi="Calibri"/>
          <w:color w:val="000000"/>
          <w:sz w:val="20"/>
          <w:szCs w:val="20"/>
          <w:lang w:val="en-US"/>
        </w:rPr>
        <w:t>/our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investments, insurances, superannuation, bank accounts or other financial information to the planner or staff of the practice listed below.</w:t>
      </w:r>
      <w:r w:rsidRPr="00543F62" w:rsidDel="007745BA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>The original of this authority is on file at the office of the planner and is available if required.</w:t>
      </w:r>
    </w:p>
    <w:p w14:paraId="0204DE64" w14:textId="6F625D3D" w:rsidR="008660EE" w:rsidRPr="00543F62" w:rsidRDefault="008660EE" w:rsidP="008660EE">
      <w:pPr>
        <w:autoSpaceDE w:val="0"/>
        <w:autoSpaceDN w:val="0"/>
        <w:adjustRightInd w:val="0"/>
        <w:spacing w:before="120" w:after="120" w:line="204" w:lineRule="auto"/>
        <w:ind w:right="283"/>
        <w:rPr>
          <w:rFonts w:ascii="Calibri" w:hAnsi="Calibri"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Planner name: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="00F91A71">
        <w:rPr>
          <w:rFonts w:ascii="Calibri" w:hAnsi="Calibri"/>
          <w:b/>
          <w:color w:val="000000"/>
          <w:sz w:val="20"/>
          <w:szCs w:val="20"/>
          <w:lang w:val="en-US"/>
        </w:rPr>
        <w:t>AR #</w:t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954"/>
        <w:gridCol w:w="4107"/>
      </w:tblGrid>
      <w:tr w:rsidR="008660EE" w:rsidRPr="00543F62" w14:paraId="16007249" w14:textId="77777777" w:rsidTr="00A42398">
        <w:trPr>
          <w:trHeight w:val="548"/>
        </w:trPr>
        <w:tc>
          <w:tcPr>
            <w:tcW w:w="4954" w:type="dxa"/>
            <w:vAlign w:val="center"/>
          </w:tcPr>
          <w:p w14:paraId="0FD442DA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7" w:type="dxa"/>
            <w:vAlign w:val="center"/>
          </w:tcPr>
          <w:p w14:paraId="5D15523A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54BC3C5" w14:textId="0072E1C3" w:rsidR="00A42398" w:rsidRPr="00543F62" w:rsidRDefault="00A42398" w:rsidP="00A42398">
      <w:pPr>
        <w:tabs>
          <w:tab w:val="left" w:pos="4678"/>
        </w:tabs>
        <w:autoSpaceDE w:val="0"/>
        <w:autoSpaceDN w:val="0"/>
        <w:adjustRightInd w:val="0"/>
        <w:spacing w:before="120" w:after="120" w:line="204" w:lineRule="auto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b/>
          <w:color w:val="000000"/>
          <w:sz w:val="20"/>
          <w:szCs w:val="20"/>
          <w:lang w:val="en-US"/>
        </w:rPr>
        <w:t>Practice Name</w:t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9061"/>
      </w:tblGrid>
      <w:tr w:rsidR="00A42398" w:rsidRPr="00543F62" w14:paraId="06E20906" w14:textId="77777777" w:rsidTr="008E1FD9">
        <w:tc>
          <w:tcPr>
            <w:tcW w:w="9396" w:type="dxa"/>
            <w:vAlign w:val="center"/>
          </w:tcPr>
          <w:p w14:paraId="26A23CED" w14:textId="77777777" w:rsidR="00A42398" w:rsidRPr="00543F62" w:rsidRDefault="00A42398" w:rsidP="008E1FD9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14:paraId="39081A34" w14:textId="77777777" w:rsidR="00A42398" w:rsidRPr="00543F62" w:rsidRDefault="00A42398" w:rsidP="008E1FD9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A2D0D9F" w14:textId="5A51C802" w:rsidR="008660EE" w:rsidRPr="00543F62" w:rsidRDefault="008660EE" w:rsidP="008660EE">
      <w:pPr>
        <w:tabs>
          <w:tab w:val="left" w:pos="4678"/>
        </w:tabs>
        <w:autoSpaceDE w:val="0"/>
        <w:autoSpaceDN w:val="0"/>
        <w:adjustRightInd w:val="0"/>
        <w:spacing w:before="120" w:after="120" w:line="204" w:lineRule="auto"/>
        <w:rPr>
          <w:rFonts w:ascii="Calibri" w:hAnsi="Calibri"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Address: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9061"/>
      </w:tblGrid>
      <w:tr w:rsidR="008660EE" w:rsidRPr="00543F62" w14:paraId="48AD2891" w14:textId="77777777" w:rsidTr="009838A6">
        <w:tc>
          <w:tcPr>
            <w:tcW w:w="9396" w:type="dxa"/>
            <w:vAlign w:val="center"/>
          </w:tcPr>
          <w:p w14:paraId="1D7061F5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14:paraId="7B6ABBA2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5FA201D" w14:textId="77777777" w:rsidR="008660EE" w:rsidRPr="00543F62" w:rsidRDefault="008660EE" w:rsidP="008660EE">
      <w:pPr>
        <w:autoSpaceDE w:val="0"/>
        <w:autoSpaceDN w:val="0"/>
        <w:adjustRightInd w:val="0"/>
        <w:spacing w:before="60" w:after="60" w:line="204" w:lineRule="auto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Phone: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Fax: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946"/>
        <w:gridCol w:w="4115"/>
      </w:tblGrid>
      <w:tr w:rsidR="008660EE" w:rsidRPr="00543F62" w14:paraId="1971F3EA" w14:textId="77777777" w:rsidTr="009838A6">
        <w:tc>
          <w:tcPr>
            <w:tcW w:w="5070" w:type="dxa"/>
            <w:vAlign w:val="center"/>
          </w:tcPr>
          <w:p w14:paraId="57AEBF6B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vAlign w:val="center"/>
          </w:tcPr>
          <w:p w14:paraId="65F23F44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3A7142D" w14:textId="77777777" w:rsidR="008660EE" w:rsidRPr="00543F62" w:rsidRDefault="008660EE" w:rsidP="008660EE">
      <w:pPr>
        <w:autoSpaceDE w:val="0"/>
        <w:autoSpaceDN w:val="0"/>
        <w:adjustRightInd w:val="0"/>
        <w:spacing w:before="60" w:after="60" w:line="204" w:lineRule="auto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Email: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9061"/>
      </w:tblGrid>
      <w:tr w:rsidR="008660EE" w:rsidRPr="00543F62" w14:paraId="3CE3188D" w14:textId="77777777" w:rsidTr="009838A6">
        <w:tc>
          <w:tcPr>
            <w:tcW w:w="9287" w:type="dxa"/>
            <w:vAlign w:val="center"/>
          </w:tcPr>
          <w:p w14:paraId="7BBDD6B7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F31AC9E" w14:textId="77777777" w:rsidR="008660EE" w:rsidRDefault="008660EE" w:rsidP="008660EE">
      <w:pPr>
        <w:autoSpaceDE w:val="0"/>
        <w:autoSpaceDN w:val="0"/>
        <w:adjustRightInd w:val="0"/>
        <w:spacing w:before="120" w:after="120" w:line="204" w:lineRule="auto"/>
        <w:ind w:right="283"/>
        <w:rPr>
          <w:rFonts w:ascii="Calibri" w:hAnsi="Calibri"/>
          <w:b/>
          <w:color w:val="000000"/>
          <w:sz w:val="20"/>
          <w:szCs w:val="20"/>
          <w:lang w:val="en-US"/>
        </w:rPr>
      </w:pPr>
    </w:p>
    <w:p w14:paraId="5FB8099B" w14:textId="77777777" w:rsidR="008660EE" w:rsidRPr="00543F62" w:rsidRDefault="008660EE" w:rsidP="008660EE">
      <w:pPr>
        <w:autoSpaceDE w:val="0"/>
        <w:autoSpaceDN w:val="0"/>
        <w:adjustRightInd w:val="0"/>
        <w:spacing w:before="120" w:after="120" w:line="204" w:lineRule="auto"/>
        <w:ind w:right="283"/>
        <w:rPr>
          <w:rFonts w:ascii="Calibri" w:hAnsi="Calibri"/>
          <w:color w:val="000000"/>
          <w:sz w:val="20"/>
          <w:szCs w:val="20"/>
          <w:lang w:val="en-US"/>
        </w:rPr>
      </w:pPr>
      <w:r w:rsidRPr="00015ABB">
        <w:rPr>
          <w:rFonts w:ascii="Calibri" w:hAnsi="Calibri"/>
          <w:b/>
          <w:color w:val="000000"/>
          <w:sz w:val="20"/>
          <w:szCs w:val="20"/>
          <w:lang w:val="en-US"/>
        </w:rPr>
        <w:t>Policy / Account / Fund</w:t>
      </w:r>
      <w:r>
        <w:rPr>
          <w:rFonts w:ascii="Calibri" w:hAnsi="Calibri"/>
          <w:b/>
          <w:color w:val="000000"/>
          <w:sz w:val="20"/>
          <w:szCs w:val="20"/>
          <w:lang w:val="en-US"/>
        </w:rPr>
        <w:t xml:space="preserve"> name</w:t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:</w:t>
      </w:r>
      <w:r>
        <w:rPr>
          <w:rFonts w:ascii="Calibri" w:hAnsi="Calibri"/>
          <w:b/>
          <w:color w:val="000000"/>
          <w:sz w:val="20"/>
          <w:szCs w:val="20"/>
          <w:lang w:val="en-US"/>
        </w:rPr>
        <w:tab/>
      </w:r>
      <w:r>
        <w:rPr>
          <w:rFonts w:ascii="Calibri" w:hAnsi="Calibri"/>
          <w:b/>
          <w:color w:val="000000"/>
          <w:sz w:val="20"/>
          <w:szCs w:val="20"/>
          <w:lang w:val="en-US"/>
        </w:rPr>
        <w:tab/>
      </w:r>
      <w:r>
        <w:rPr>
          <w:rFonts w:ascii="Calibri" w:hAnsi="Calibri"/>
          <w:b/>
          <w:color w:val="000000"/>
          <w:sz w:val="20"/>
          <w:szCs w:val="20"/>
          <w:lang w:val="en-US"/>
        </w:rPr>
        <w:tab/>
      </w:r>
      <w:r>
        <w:rPr>
          <w:rFonts w:ascii="Calibri" w:hAnsi="Calibri"/>
          <w:b/>
          <w:color w:val="000000"/>
          <w:sz w:val="20"/>
          <w:szCs w:val="20"/>
          <w:lang w:val="en-US"/>
        </w:rPr>
        <w:tab/>
        <w:t>Policy / Account number</w:t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: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946"/>
        <w:gridCol w:w="4115"/>
      </w:tblGrid>
      <w:tr w:rsidR="008660EE" w:rsidRPr="00543F62" w14:paraId="16EA9508" w14:textId="77777777" w:rsidTr="009838A6">
        <w:tc>
          <w:tcPr>
            <w:tcW w:w="5070" w:type="dxa"/>
            <w:vAlign w:val="center"/>
          </w:tcPr>
          <w:p w14:paraId="325561D7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vAlign w:val="center"/>
          </w:tcPr>
          <w:p w14:paraId="1097497A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06400DD" w14:textId="77777777" w:rsidR="008660EE" w:rsidRDefault="008660EE" w:rsidP="008660EE">
      <w:pPr>
        <w:autoSpaceDE w:val="0"/>
        <w:autoSpaceDN w:val="0"/>
        <w:adjustRightInd w:val="0"/>
        <w:spacing w:before="120" w:after="120" w:line="204" w:lineRule="auto"/>
        <w:ind w:right="283"/>
        <w:rPr>
          <w:rFonts w:ascii="Calibri" w:hAnsi="Calibri"/>
          <w:b/>
          <w:color w:val="000000"/>
          <w:sz w:val="20"/>
          <w:szCs w:val="20"/>
          <w:lang w:val="en-US"/>
        </w:rPr>
      </w:pPr>
    </w:p>
    <w:p w14:paraId="5781F786" w14:textId="77777777" w:rsidR="008660EE" w:rsidRPr="00543F62" w:rsidRDefault="008660EE" w:rsidP="008660EE">
      <w:pPr>
        <w:tabs>
          <w:tab w:val="left" w:pos="4678"/>
        </w:tabs>
        <w:autoSpaceDE w:val="0"/>
        <w:autoSpaceDN w:val="0"/>
        <w:adjustRightInd w:val="0"/>
        <w:spacing w:before="120" w:after="120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This authority remains in force until withdrawn in writing by me</w:t>
      </w:r>
      <w:r>
        <w:rPr>
          <w:rFonts w:ascii="Calibri" w:hAnsi="Calibri"/>
          <w:b/>
          <w:color w:val="000000"/>
          <w:sz w:val="20"/>
          <w:szCs w:val="20"/>
          <w:lang w:val="en-US"/>
        </w:rPr>
        <w:t xml:space="preserve"> / us</w:t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8660EE" w:rsidRPr="00543F62" w14:paraId="7D8D9299" w14:textId="77777777" w:rsidTr="009838A6">
        <w:tc>
          <w:tcPr>
            <w:tcW w:w="4644" w:type="dxa"/>
            <w:vAlign w:val="center"/>
          </w:tcPr>
          <w:p w14:paraId="3001B655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Client name:</w:t>
            </w:r>
          </w:p>
        </w:tc>
        <w:tc>
          <w:tcPr>
            <w:tcW w:w="4643" w:type="dxa"/>
            <w:vAlign w:val="center"/>
          </w:tcPr>
          <w:p w14:paraId="4CBCAEE0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Date of birth:</w:t>
            </w:r>
          </w:p>
        </w:tc>
      </w:tr>
      <w:tr w:rsidR="008660EE" w:rsidRPr="00543F62" w14:paraId="611B2201" w14:textId="77777777" w:rsidTr="009838A6">
        <w:tc>
          <w:tcPr>
            <w:tcW w:w="9287" w:type="dxa"/>
            <w:gridSpan w:val="2"/>
            <w:vAlign w:val="center"/>
          </w:tcPr>
          <w:p w14:paraId="3B3E05DF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Current </w:t>
            </w: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Postal address:</w:t>
            </w:r>
          </w:p>
          <w:p w14:paraId="55741374" w14:textId="77777777" w:rsidR="008660EE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660EE" w:rsidRPr="00543F62" w14:paraId="03A7F260" w14:textId="77777777" w:rsidTr="009838A6">
        <w:tc>
          <w:tcPr>
            <w:tcW w:w="9287" w:type="dxa"/>
            <w:gridSpan w:val="2"/>
            <w:vAlign w:val="center"/>
          </w:tcPr>
          <w:p w14:paraId="68F46A89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Previous Postal Address:</w:t>
            </w:r>
          </w:p>
        </w:tc>
      </w:tr>
      <w:tr w:rsidR="008660EE" w:rsidRPr="00792338" w14:paraId="05944599" w14:textId="77777777" w:rsidTr="009838A6">
        <w:tc>
          <w:tcPr>
            <w:tcW w:w="4644" w:type="dxa"/>
            <w:vAlign w:val="center"/>
          </w:tcPr>
          <w:p w14:paraId="5D09EFDD" w14:textId="77777777" w:rsidR="008660EE" w:rsidRPr="00792338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92338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4F"/>
            </w:r>
          </w:p>
        </w:tc>
        <w:tc>
          <w:tcPr>
            <w:tcW w:w="4643" w:type="dxa"/>
            <w:vAlign w:val="center"/>
          </w:tcPr>
          <w:p w14:paraId="6143EAD1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Date:</w:t>
            </w:r>
          </w:p>
        </w:tc>
      </w:tr>
    </w:tbl>
    <w:p w14:paraId="243EA0C0" w14:textId="77777777" w:rsidR="008660EE" w:rsidRPr="00543F62" w:rsidRDefault="008660EE" w:rsidP="008660EE">
      <w:pPr>
        <w:tabs>
          <w:tab w:val="left" w:pos="4678"/>
        </w:tabs>
        <w:autoSpaceDE w:val="0"/>
        <w:autoSpaceDN w:val="0"/>
        <w:adjustRightInd w:val="0"/>
        <w:spacing w:before="120" w:after="120"/>
        <w:rPr>
          <w:rFonts w:ascii="Calibri" w:hAnsi="Calibri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8660EE" w:rsidRPr="00543F62" w14:paraId="03030F0F" w14:textId="77777777" w:rsidTr="009838A6">
        <w:tc>
          <w:tcPr>
            <w:tcW w:w="4644" w:type="dxa"/>
            <w:vAlign w:val="center"/>
          </w:tcPr>
          <w:p w14:paraId="11A9B900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Client name:</w:t>
            </w:r>
          </w:p>
        </w:tc>
        <w:tc>
          <w:tcPr>
            <w:tcW w:w="4643" w:type="dxa"/>
            <w:vAlign w:val="center"/>
          </w:tcPr>
          <w:p w14:paraId="372AE0E9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Date of birth:</w:t>
            </w:r>
          </w:p>
        </w:tc>
      </w:tr>
      <w:tr w:rsidR="008660EE" w:rsidRPr="00543F62" w14:paraId="0CB04F0A" w14:textId="77777777" w:rsidTr="009838A6">
        <w:tc>
          <w:tcPr>
            <w:tcW w:w="9287" w:type="dxa"/>
            <w:gridSpan w:val="2"/>
            <w:vAlign w:val="center"/>
          </w:tcPr>
          <w:p w14:paraId="27655FB5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Current </w:t>
            </w: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Postal address:</w:t>
            </w:r>
          </w:p>
          <w:p w14:paraId="77157181" w14:textId="77777777" w:rsidR="008660EE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660EE" w:rsidRPr="00543F62" w14:paraId="1A8CE8DE" w14:textId="77777777" w:rsidTr="009838A6">
        <w:tc>
          <w:tcPr>
            <w:tcW w:w="9287" w:type="dxa"/>
            <w:gridSpan w:val="2"/>
            <w:vAlign w:val="center"/>
          </w:tcPr>
          <w:p w14:paraId="62D4D8C5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Previous Postal Address:</w:t>
            </w:r>
          </w:p>
        </w:tc>
      </w:tr>
      <w:tr w:rsidR="008660EE" w:rsidRPr="00792338" w14:paraId="4E63AFE0" w14:textId="77777777" w:rsidTr="009838A6">
        <w:tc>
          <w:tcPr>
            <w:tcW w:w="4644" w:type="dxa"/>
            <w:vAlign w:val="center"/>
          </w:tcPr>
          <w:p w14:paraId="2ACE4452" w14:textId="77777777" w:rsidR="008660EE" w:rsidRPr="00792338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92338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4F"/>
            </w:r>
          </w:p>
        </w:tc>
        <w:tc>
          <w:tcPr>
            <w:tcW w:w="4643" w:type="dxa"/>
            <w:vAlign w:val="center"/>
          </w:tcPr>
          <w:p w14:paraId="461FD60E" w14:textId="77777777"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Date:</w:t>
            </w:r>
          </w:p>
        </w:tc>
      </w:tr>
    </w:tbl>
    <w:p w14:paraId="615F0794" w14:textId="77777777" w:rsidR="005331BC" w:rsidRDefault="005331BC">
      <w:bookmarkStart w:id="0" w:name="_GoBack"/>
      <w:bookmarkEnd w:id="0"/>
    </w:p>
    <w:sectPr w:rsidR="005331BC" w:rsidSect="003B4D09">
      <w:footerReference w:type="default" r:id="rId6"/>
      <w:footerReference w:type="first" r:id="rId7"/>
      <w:pgSz w:w="11907" w:h="16840" w:code="9"/>
      <w:pgMar w:top="864" w:right="1418" w:bottom="1418" w:left="1418" w:header="0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EE7C" w14:textId="77777777" w:rsidR="00000000" w:rsidRDefault="00290509">
      <w:r>
        <w:separator/>
      </w:r>
    </w:p>
  </w:endnote>
  <w:endnote w:type="continuationSeparator" w:id="0">
    <w:p w14:paraId="39AEE327" w14:textId="77777777" w:rsidR="00000000" w:rsidRDefault="0029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F6FB" w14:textId="77777777" w:rsidR="002B5EFC" w:rsidRPr="001B66CD" w:rsidRDefault="008660EE" w:rsidP="001658AF">
    <w:pPr>
      <w:tabs>
        <w:tab w:val="center" w:pos="4550"/>
        <w:tab w:val="left" w:pos="5818"/>
      </w:tabs>
      <w:ind w:right="-427"/>
      <w:jc w:val="right"/>
      <w:rPr>
        <w:rFonts w:ascii="Calibri" w:hAnsi="Calibri"/>
        <w:color w:val="222A35"/>
        <w:sz w:val="16"/>
        <w:szCs w:val="16"/>
      </w:rPr>
    </w:pPr>
    <w:r w:rsidRPr="001B66CD">
      <w:rPr>
        <w:rFonts w:ascii="Calibri" w:hAnsi="Calibri"/>
        <w:color w:val="8496B0"/>
        <w:spacing w:val="60"/>
        <w:sz w:val="16"/>
        <w:szCs w:val="16"/>
      </w:rPr>
      <w:t>Page</w:t>
    </w:r>
    <w:r w:rsidRPr="001B66CD">
      <w:rPr>
        <w:rFonts w:ascii="Calibri" w:hAnsi="Calibri"/>
        <w:color w:val="8496B0"/>
        <w:sz w:val="16"/>
        <w:szCs w:val="16"/>
      </w:rPr>
      <w:t xml:space="preserve"> </w:t>
    </w:r>
    <w:r w:rsidRPr="001B66CD">
      <w:rPr>
        <w:rFonts w:ascii="Calibri" w:hAnsi="Calibri"/>
        <w:color w:val="323E4F"/>
        <w:sz w:val="16"/>
        <w:szCs w:val="16"/>
      </w:rPr>
      <w:fldChar w:fldCharType="begin"/>
    </w:r>
    <w:r w:rsidRPr="001B66CD">
      <w:rPr>
        <w:rFonts w:ascii="Calibri" w:hAnsi="Calibri"/>
        <w:color w:val="323E4F"/>
        <w:sz w:val="16"/>
        <w:szCs w:val="16"/>
      </w:rPr>
      <w:instrText xml:space="preserve"> PAGE   \* MERGEFORMAT </w:instrText>
    </w:r>
    <w:r w:rsidRPr="001B66CD">
      <w:rPr>
        <w:rFonts w:ascii="Calibri" w:hAnsi="Calibri"/>
        <w:color w:val="323E4F"/>
        <w:sz w:val="16"/>
        <w:szCs w:val="16"/>
      </w:rPr>
      <w:fldChar w:fldCharType="separate"/>
    </w:r>
    <w:r>
      <w:rPr>
        <w:rFonts w:ascii="Calibri" w:hAnsi="Calibri"/>
        <w:noProof/>
        <w:color w:val="323E4F"/>
        <w:sz w:val="16"/>
        <w:szCs w:val="16"/>
      </w:rPr>
      <w:t>2</w:t>
    </w:r>
    <w:r w:rsidRPr="001B66CD">
      <w:rPr>
        <w:rFonts w:ascii="Calibri" w:hAnsi="Calibri"/>
        <w:color w:val="323E4F"/>
        <w:sz w:val="16"/>
        <w:szCs w:val="16"/>
      </w:rPr>
      <w:fldChar w:fldCharType="end"/>
    </w:r>
    <w:r w:rsidRPr="001B66CD">
      <w:rPr>
        <w:rFonts w:ascii="Calibri" w:hAnsi="Calibri"/>
        <w:color w:val="323E4F"/>
        <w:sz w:val="16"/>
        <w:szCs w:val="16"/>
      </w:rPr>
      <w:t xml:space="preserve"> | </w:t>
    </w:r>
    <w:r w:rsidRPr="001B66CD">
      <w:rPr>
        <w:rFonts w:ascii="Calibri" w:hAnsi="Calibri"/>
        <w:color w:val="323E4F"/>
        <w:sz w:val="16"/>
        <w:szCs w:val="16"/>
      </w:rPr>
      <w:fldChar w:fldCharType="begin"/>
    </w:r>
    <w:r w:rsidRPr="001B66CD">
      <w:rPr>
        <w:rFonts w:ascii="Calibri" w:hAnsi="Calibri"/>
        <w:color w:val="323E4F"/>
        <w:sz w:val="16"/>
        <w:szCs w:val="16"/>
      </w:rPr>
      <w:instrText xml:space="preserve"> NUMPAGES  \* Arabic  \* MERGEFORMAT </w:instrText>
    </w:r>
    <w:r w:rsidRPr="001B66CD">
      <w:rPr>
        <w:rFonts w:ascii="Calibri" w:hAnsi="Calibri"/>
        <w:color w:val="323E4F"/>
        <w:sz w:val="16"/>
        <w:szCs w:val="16"/>
      </w:rPr>
      <w:fldChar w:fldCharType="separate"/>
    </w:r>
    <w:r>
      <w:rPr>
        <w:rFonts w:ascii="Calibri" w:hAnsi="Calibri"/>
        <w:noProof/>
        <w:color w:val="323E4F"/>
        <w:sz w:val="16"/>
        <w:szCs w:val="16"/>
      </w:rPr>
      <w:t>2</w:t>
    </w:r>
    <w:r w:rsidRPr="001B66CD">
      <w:rPr>
        <w:rFonts w:ascii="Calibri" w:hAnsi="Calibri"/>
        <w:color w:val="323E4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F511" w14:textId="16A66886" w:rsidR="003B4D09" w:rsidRPr="009A60A3" w:rsidRDefault="003B4D09" w:rsidP="003B4D09">
    <w:pPr>
      <w:pStyle w:val="NoSpacing"/>
      <w:framePr w:w="8326" w:h="1156" w:hRule="exact" w:hSpace="180" w:wrap="around" w:vAnchor="text" w:hAnchor="page" w:x="241" w:y="24"/>
      <w:snapToGrid w:val="0"/>
      <w:spacing w:before="240" w:after="120"/>
      <w:jc w:val="center"/>
      <w:rPr>
        <w:rFonts w:ascii="Arial Narrow" w:hAnsi="Arial Narrow"/>
        <w:b/>
        <w:color w:val="002060"/>
        <w:sz w:val="20"/>
        <w:szCs w:val="20"/>
        <w:lang w:val="en-AU"/>
      </w:rPr>
    </w:pPr>
    <w:r>
      <w:rPr>
        <w:rFonts w:ascii="Arial Narrow" w:hAnsi="Arial Narrow"/>
        <w:b/>
        <w:color w:val="002060"/>
        <w:sz w:val="20"/>
        <w:szCs w:val="20"/>
        <w:lang w:val="en-AU"/>
      </w:rPr>
      <w:tab/>
    </w:r>
    <w:r>
      <w:rPr>
        <w:rFonts w:ascii="Arial Narrow" w:hAnsi="Arial Narrow"/>
        <w:b/>
        <w:color w:val="002060"/>
        <w:sz w:val="20"/>
        <w:szCs w:val="20"/>
        <w:lang w:val="en-AU"/>
      </w:rPr>
      <w:tab/>
    </w:r>
    <w:r w:rsidR="00290509">
      <w:rPr>
        <w:rFonts w:ascii="Arial Narrow" w:hAnsi="Arial Narrow"/>
        <w:b/>
        <w:color w:val="002060"/>
        <w:sz w:val="20"/>
        <w:szCs w:val="20"/>
        <w:lang w:val="en-AU"/>
      </w:rPr>
      <w:tab/>
    </w:r>
    <w:r w:rsidR="00290509">
      <w:rPr>
        <w:rFonts w:ascii="Arial Narrow" w:hAnsi="Arial Narrow"/>
        <w:b/>
        <w:color w:val="002060"/>
        <w:sz w:val="20"/>
        <w:szCs w:val="20"/>
        <w:lang w:val="en-AU"/>
      </w:rPr>
      <w:tab/>
    </w:r>
    <w:r w:rsidRPr="009A60A3">
      <w:rPr>
        <w:rFonts w:ascii="Arial Narrow" w:hAnsi="Arial Narrow"/>
        <w:b/>
        <w:color w:val="002060"/>
        <w:sz w:val="20"/>
        <w:szCs w:val="20"/>
        <w:lang w:val="en-AU"/>
      </w:rPr>
      <w:t xml:space="preserve">Authorised Representative of </w:t>
    </w:r>
    <w:r>
      <w:rPr>
        <w:rFonts w:ascii="Arial Narrow" w:hAnsi="Arial Narrow"/>
        <w:b/>
        <w:color w:val="002060"/>
        <w:sz w:val="20"/>
        <w:szCs w:val="20"/>
        <w:lang w:val="en-AU"/>
      </w:rPr>
      <w:t xml:space="preserve">InterPrac Financial </w:t>
    </w:r>
    <w:r w:rsidRPr="009A60A3">
      <w:rPr>
        <w:rFonts w:ascii="Arial Narrow" w:hAnsi="Arial Narrow"/>
        <w:b/>
        <w:color w:val="002060"/>
        <w:sz w:val="20"/>
        <w:szCs w:val="20"/>
        <w:lang w:val="en-AU"/>
      </w:rPr>
      <w:t>Planning Pty Ltd</w:t>
    </w:r>
  </w:p>
  <w:p w14:paraId="61C54BBD" w14:textId="37539A3F" w:rsidR="003B4D09" w:rsidRDefault="00290509" w:rsidP="003B4D09">
    <w:pPr>
      <w:pStyle w:val="NoSpacing"/>
      <w:framePr w:w="8326" w:h="1156" w:hRule="exact" w:hSpace="180" w:wrap="around" w:vAnchor="text" w:hAnchor="page" w:x="241" w:y="24"/>
      <w:spacing w:before="120" w:after="120"/>
      <w:jc w:val="center"/>
      <w:rPr>
        <w:rFonts w:ascii="Arial Narrow" w:hAnsi="Arial Narrow"/>
        <w:color w:val="002060"/>
        <w:sz w:val="18"/>
        <w:szCs w:val="18"/>
        <w:lang w:val="en-AU"/>
      </w:rPr>
    </w:pPr>
    <w:r>
      <w:rPr>
        <w:rFonts w:ascii="Arial Narrow" w:hAnsi="Arial Narrow"/>
        <w:b/>
        <w:color w:val="002060"/>
        <w:sz w:val="18"/>
        <w:szCs w:val="16"/>
        <w:lang w:val="en-AU"/>
      </w:rPr>
      <w:tab/>
    </w:r>
    <w:r>
      <w:rPr>
        <w:rFonts w:ascii="Arial Narrow" w:hAnsi="Arial Narrow"/>
        <w:b/>
        <w:color w:val="002060"/>
        <w:sz w:val="18"/>
        <w:szCs w:val="16"/>
        <w:lang w:val="en-AU"/>
      </w:rPr>
      <w:tab/>
    </w:r>
    <w:r>
      <w:rPr>
        <w:rFonts w:ascii="Arial Narrow" w:hAnsi="Arial Narrow"/>
        <w:b/>
        <w:color w:val="002060"/>
        <w:sz w:val="18"/>
        <w:szCs w:val="16"/>
        <w:lang w:val="en-AU"/>
      </w:rPr>
      <w:tab/>
    </w:r>
    <w:r>
      <w:rPr>
        <w:rFonts w:ascii="Arial Narrow" w:hAnsi="Arial Narrow"/>
        <w:b/>
        <w:color w:val="002060"/>
        <w:sz w:val="18"/>
        <w:szCs w:val="16"/>
        <w:lang w:val="en-AU"/>
      </w:rPr>
      <w:tab/>
    </w:r>
    <w:r w:rsidR="003B4D09" w:rsidRPr="00152568">
      <w:rPr>
        <w:rFonts w:ascii="Arial Narrow" w:hAnsi="Arial Narrow"/>
        <w:b/>
        <w:color w:val="002060"/>
        <w:sz w:val="18"/>
        <w:szCs w:val="16"/>
        <w:lang w:val="en-AU"/>
      </w:rPr>
      <w:t>ABN</w:t>
    </w:r>
    <w:r w:rsidR="003B4D09" w:rsidRPr="00152568">
      <w:rPr>
        <w:rFonts w:ascii="Arial Narrow" w:hAnsi="Arial Narrow"/>
        <w:color w:val="002060"/>
        <w:sz w:val="18"/>
        <w:szCs w:val="16"/>
        <w:lang w:val="en-AU"/>
      </w:rPr>
      <w:t xml:space="preserve"> 14 076 093 680</w:t>
    </w:r>
    <w:r w:rsidR="003B4D09" w:rsidRPr="009A60A3">
      <w:rPr>
        <w:rFonts w:ascii="Arial Narrow" w:hAnsi="Arial Narrow"/>
        <w:color w:val="002060"/>
        <w:sz w:val="18"/>
        <w:szCs w:val="18"/>
        <w:lang w:val="en-AU"/>
      </w:rPr>
      <w:t xml:space="preserve">, </w:t>
    </w:r>
    <w:r w:rsidR="003B4D09" w:rsidRPr="00152568">
      <w:rPr>
        <w:rFonts w:ascii="Arial Narrow" w:hAnsi="Arial Narrow"/>
        <w:b/>
        <w:color w:val="002060"/>
        <w:sz w:val="18"/>
        <w:szCs w:val="18"/>
        <w:lang w:val="en-AU"/>
      </w:rPr>
      <w:t>AFSL</w:t>
    </w:r>
    <w:r w:rsidR="003B4D09" w:rsidRPr="00152568">
      <w:rPr>
        <w:rFonts w:ascii="Arial Narrow" w:hAnsi="Arial Narrow"/>
        <w:color w:val="002060"/>
        <w:sz w:val="18"/>
        <w:szCs w:val="18"/>
        <w:lang w:val="en-AU"/>
      </w:rPr>
      <w:t xml:space="preserve"> 246638</w:t>
    </w:r>
  </w:p>
  <w:p w14:paraId="2697AE79" w14:textId="1B22B221" w:rsidR="003B4D09" w:rsidRDefault="003B4D09" w:rsidP="003B4D09">
    <w:pPr>
      <w:pStyle w:val="Footer"/>
      <w:framePr w:w="8326" w:h="1156" w:hRule="exact" w:hSpace="180" w:wrap="around" w:vAnchor="text" w:hAnchor="page" w:x="241" w:y="24"/>
    </w:pPr>
    <w:r>
      <w:rPr>
        <w:rFonts w:ascii="Arial Narrow" w:hAnsi="Arial Narrow"/>
        <w:color w:val="002060"/>
        <w:sz w:val="18"/>
        <w:szCs w:val="18"/>
        <w:lang w:val="en-AU"/>
      </w:rPr>
      <w:tab/>
    </w:r>
    <w:r w:rsidR="00290509">
      <w:rPr>
        <w:rFonts w:ascii="Arial Narrow" w:hAnsi="Arial Narrow"/>
        <w:color w:val="002060"/>
        <w:sz w:val="18"/>
        <w:szCs w:val="18"/>
        <w:lang w:val="en-AU"/>
      </w:rPr>
      <w:t xml:space="preserve">                                                    </w:t>
    </w:r>
    <w:r>
      <w:rPr>
        <w:rFonts w:ascii="Arial Narrow" w:hAnsi="Arial Narrow"/>
        <w:color w:val="002060"/>
        <w:sz w:val="18"/>
        <w:szCs w:val="18"/>
        <w:lang w:val="en-AU"/>
      </w:rPr>
      <w:t>Level 8</w:t>
    </w:r>
    <w:r w:rsidRPr="009A60A3">
      <w:rPr>
        <w:rFonts w:ascii="Arial Narrow" w:hAnsi="Arial Narrow"/>
        <w:color w:val="002060"/>
        <w:sz w:val="18"/>
        <w:szCs w:val="18"/>
        <w:lang w:val="en-AU"/>
      </w:rPr>
      <w:t xml:space="preserve">, </w:t>
    </w:r>
    <w:r>
      <w:rPr>
        <w:rFonts w:ascii="Arial Narrow" w:hAnsi="Arial Narrow"/>
        <w:color w:val="002060"/>
        <w:sz w:val="18"/>
        <w:szCs w:val="18"/>
        <w:lang w:val="en-AU"/>
      </w:rPr>
      <w:t>525 Flinders Street</w:t>
    </w:r>
    <w:r w:rsidRPr="009A60A3">
      <w:rPr>
        <w:rFonts w:ascii="Arial Narrow" w:hAnsi="Arial Narrow"/>
        <w:color w:val="002060"/>
        <w:sz w:val="18"/>
        <w:szCs w:val="18"/>
        <w:lang w:val="en-AU"/>
      </w:rPr>
      <w:t>, Melbourne VIC 3</w:t>
    </w:r>
    <w:r>
      <w:rPr>
        <w:rFonts w:ascii="Arial Narrow" w:hAnsi="Arial Narrow"/>
        <w:color w:val="002060"/>
        <w:sz w:val="18"/>
        <w:szCs w:val="18"/>
        <w:lang w:val="en-AU"/>
      </w:rPr>
      <w:t>000</w:t>
    </w:r>
  </w:p>
  <w:p w14:paraId="226C0F67" w14:textId="77777777" w:rsidR="003B4D09" w:rsidRPr="009A60A3" w:rsidRDefault="003B4D09" w:rsidP="003B4D09">
    <w:pPr>
      <w:pStyle w:val="NoSpacing"/>
      <w:framePr w:w="8326" w:h="1156" w:hRule="exact" w:hSpace="180" w:wrap="around" w:vAnchor="text" w:hAnchor="page" w:x="241" w:y="24"/>
      <w:spacing w:before="120" w:after="120"/>
      <w:jc w:val="center"/>
      <w:rPr>
        <w:rFonts w:ascii="Arial Narrow" w:hAnsi="Arial Narrow"/>
        <w:color w:val="002060"/>
        <w:sz w:val="18"/>
        <w:szCs w:val="18"/>
        <w:lang w:val="en-AU"/>
      </w:rPr>
    </w:pPr>
  </w:p>
  <w:p w14:paraId="32714BAD" w14:textId="78740219" w:rsidR="00A42398" w:rsidRDefault="003B4D09" w:rsidP="003B4D09">
    <w:pPr>
      <w:pStyle w:val="Footer"/>
    </w:pPr>
    <w:r>
      <w:tab/>
    </w:r>
    <w:r>
      <w:tab/>
    </w:r>
    <w:r w:rsidRPr="009A60A3">
      <w:rPr>
        <w:b/>
        <w:noProof/>
        <w:sz w:val="40"/>
        <w:szCs w:val="40"/>
        <w:lang w:eastAsia="en-AU"/>
      </w:rPr>
      <w:drawing>
        <wp:inline distT="0" distB="0" distL="0" distR="0" wp14:anchorId="2A4BF574" wp14:editId="7C45FB5E">
          <wp:extent cx="781685" cy="718305"/>
          <wp:effectExtent l="0" t="0" r="0" b="571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063" cy="77838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5406" w14:textId="77777777" w:rsidR="00000000" w:rsidRDefault="00290509">
      <w:r>
        <w:separator/>
      </w:r>
    </w:p>
  </w:footnote>
  <w:footnote w:type="continuationSeparator" w:id="0">
    <w:p w14:paraId="5F4E68BA" w14:textId="77777777" w:rsidR="00000000" w:rsidRDefault="0029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EE"/>
    <w:rsid w:val="00114DED"/>
    <w:rsid w:val="00290509"/>
    <w:rsid w:val="003B4D09"/>
    <w:rsid w:val="005331BC"/>
    <w:rsid w:val="008660EE"/>
    <w:rsid w:val="00A421B8"/>
    <w:rsid w:val="00A42398"/>
    <w:rsid w:val="00F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6C4A2"/>
  <w15:chartTrackingRefBased/>
  <w15:docId w15:val="{55869310-FD87-44AA-8292-63C0394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3B4D09"/>
    <w:pPr>
      <w:spacing w:before="100" w:beforeAutospacing="1" w:after="100" w:afterAutospacing="1"/>
      <w:outlineLvl w:val="0"/>
    </w:pPr>
    <w:rPr>
      <w:b/>
      <w:bCs/>
      <w:kern w:val="3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60E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660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8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91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71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B4D09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NoSpacing">
    <w:name w:val="No Spacing"/>
    <w:uiPriority w:val="1"/>
    <w:qFormat/>
    <w:rsid w:val="003B4D09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 higgins</dc:creator>
  <cp:keywords/>
  <dc:description/>
  <cp:lastModifiedBy>Anita Jurgens</cp:lastModifiedBy>
  <cp:revision>3</cp:revision>
  <dcterms:created xsi:type="dcterms:W3CDTF">2020-04-14T05:48:00Z</dcterms:created>
  <dcterms:modified xsi:type="dcterms:W3CDTF">2020-04-14T06:22:00Z</dcterms:modified>
</cp:coreProperties>
</file>