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7158" w14:textId="7FA6B9BB" w:rsidR="00823BA9" w:rsidRDefault="00252187" w:rsidP="00823BA9">
      <w:pPr>
        <w:jc w:val="right"/>
        <w:rPr>
          <w:b/>
          <w:sz w:val="28"/>
          <w:szCs w:val="28"/>
        </w:rPr>
      </w:pPr>
      <w:commentRangeStart w:id="0"/>
      <w:r>
        <w:rPr>
          <w:noProof/>
        </w:rPr>
        <w:drawing>
          <wp:inline distT="0" distB="0" distL="0" distR="0" wp14:anchorId="3A3030B9" wp14:editId="65C9F15C">
            <wp:extent cx="1495425" cy="13811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>
        <w:rPr>
          <w:rStyle w:val="CommentReference"/>
        </w:rPr>
        <w:commentReference w:id="0"/>
      </w:r>
    </w:p>
    <w:p w14:paraId="0EF2AA20" w14:textId="75B33164" w:rsidR="00D831C1" w:rsidRPr="00743C4E" w:rsidRDefault="00743C4E" w:rsidP="00823BA9">
      <w:pPr>
        <w:jc w:val="center"/>
        <w:rPr>
          <w:b/>
          <w:sz w:val="28"/>
          <w:szCs w:val="28"/>
        </w:rPr>
      </w:pPr>
      <w:r w:rsidRPr="00AA1251">
        <w:rPr>
          <w:b/>
          <w:sz w:val="28"/>
          <w:szCs w:val="28"/>
        </w:rPr>
        <w:t>R</w:t>
      </w:r>
      <w:r w:rsidR="00823BA9" w:rsidRPr="00AA1251">
        <w:rPr>
          <w:b/>
          <w:sz w:val="28"/>
          <w:szCs w:val="28"/>
        </w:rPr>
        <w:t>e</w:t>
      </w:r>
      <w:r w:rsidRPr="00AA1251">
        <w:rPr>
          <w:b/>
          <w:sz w:val="28"/>
          <w:szCs w:val="28"/>
        </w:rPr>
        <w:t>cord of Advice</w:t>
      </w:r>
      <w:r w:rsidR="000C34CE" w:rsidRPr="00AA1251">
        <w:rPr>
          <w:b/>
          <w:sz w:val="28"/>
          <w:szCs w:val="28"/>
        </w:rPr>
        <w:t xml:space="preserve"> (Hold / No Change / Comprehensive File Note)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743C4E" w14:paraId="21F5E0EB" w14:textId="77777777" w:rsidTr="00C92875">
        <w:tc>
          <w:tcPr>
            <w:tcW w:w="2547" w:type="dxa"/>
          </w:tcPr>
          <w:p w14:paraId="0E7548E6" w14:textId="77777777" w:rsidR="00743C4E" w:rsidRPr="00802881" w:rsidRDefault="00743C4E">
            <w:pPr>
              <w:rPr>
                <w:b/>
              </w:rPr>
            </w:pPr>
            <w:r w:rsidRPr="00802881">
              <w:rPr>
                <w:b/>
              </w:rPr>
              <w:t>Client Name(s)</w:t>
            </w:r>
          </w:p>
        </w:tc>
        <w:tc>
          <w:tcPr>
            <w:tcW w:w="7796" w:type="dxa"/>
          </w:tcPr>
          <w:p w14:paraId="447A46AB" w14:textId="23DE9767" w:rsidR="00743C4E" w:rsidRPr="00BD680D" w:rsidRDefault="00743C4E"/>
        </w:tc>
      </w:tr>
      <w:tr w:rsidR="00743C4E" w14:paraId="5C4D144D" w14:textId="77777777" w:rsidTr="00C92875">
        <w:tc>
          <w:tcPr>
            <w:tcW w:w="2547" w:type="dxa"/>
          </w:tcPr>
          <w:p w14:paraId="70C26631" w14:textId="77777777" w:rsidR="00743C4E" w:rsidRPr="00802881" w:rsidRDefault="00743C4E" w:rsidP="001C4D2B">
            <w:pPr>
              <w:rPr>
                <w:b/>
              </w:rPr>
            </w:pPr>
            <w:r w:rsidRPr="00802881">
              <w:rPr>
                <w:b/>
              </w:rPr>
              <w:t>Date of Discussion</w:t>
            </w:r>
            <w:r w:rsidR="001C4D2B" w:rsidRPr="00802881">
              <w:rPr>
                <w:b/>
              </w:rPr>
              <w:t>:</w:t>
            </w:r>
          </w:p>
          <w:p w14:paraId="6CD7694C" w14:textId="77777777" w:rsidR="001C4D2B" w:rsidRDefault="001C4D2B" w:rsidP="001C4D2B">
            <w:r w:rsidRPr="00802881">
              <w:rPr>
                <w:b/>
              </w:rPr>
              <w:t>Where</w:t>
            </w:r>
            <w:r>
              <w:t>:</w:t>
            </w:r>
          </w:p>
        </w:tc>
        <w:tc>
          <w:tcPr>
            <w:tcW w:w="7796" w:type="dxa"/>
          </w:tcPr>
          <w:p w14:paraId="1EEF806C" w14:textId="65B5F4DC" w:rsidR="00743C4E" w:rsidRDefault="00743C4E">
            <w:r>
              <w:t xml:space="preserve">     /     /</w:t>
            </w:r>
          </w:p>
          <w:p w14:paraId="651E73CB" w14:textId="77777777" w:rsidR="001C4D2B" w:rsidRDefault="001C4D2B"/>
        </w:tc>
      </w:tr>
    </w:tbl>
    <w:p w14:paraId="1410BAD9" w14:textId="77777777" w:rsidR="00743C4E" w:rsidRPr="00743C4E" w:rsidRDefault="00743C4E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835"/>
      </w:tblGrid>
      <w:tr w:rsidR="00743C4E" w14:paraId="10D9EF6B" w14:textId="77777777" w:rsidTr="00C9287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762" w14:textId="3CC072BF" w:rsidR="00743C4E" w:rsidRDefault="00743C4E">
            <w:r>
              <w:t xml:space="preserve">This record of advice is further to advice provided in Statement of Advice </w:t>
            </w:r>
            <w:r w:rsidRPr="00211D40">
              <w:t xml:space="preserve">dated     </w:t>
            </w:r>
            <w:r w:rsidR="00326D84">
              <w:t xml:space="preserve"> </w:t>
            </w:r>
            <w:r w:rsidRPr="00211D40">
              <w:t>/     /</w:t>
            </w:r>
            <w:r w:rsidR="00211D40" w:rsidRPr="00211D40">
              <w:t xml:space="preserve">        </w:t>
            </w:r>
          </w:p>
        </w:tc>
      </w:tr>
      <w:tr w:rsidR="00E36C8D" w14:paraId="60DA72CD" w14:textId="77777777" w:rsidTr="00C92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62B" w14:textId="77777777" w:rsidR="00E36C8D" w:rsidRDefault="002E3D9C">
            <w:sdt>
              <w:sdtPr>
                <w:id w:val="15309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C8D">
              <w:t xml:space="preserve">     Advice Initiated </w:t>
            </w:r>
            <w:r w:rsidR="00802881">
              <w:t>b</w:t>
            </w:r>
            <w:r w:rsidR="00E36C8D">
              <w:t>y Adviser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F3D" w14:textId="77777777" w:rsidR="00E36C8D" w:rsidRDefault="002E3D9C">
            <w:sdt>
              <w:sdtPr>
                <w:id w:val="5188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C8D">
              <w:t xml:space="preserve">     Advice Initiated by Client</w:t>
            </w:r>
          </w:p>
        </w:tc>
      </w:tr>
    </w:tbl>
    <w:p w14:paraId="377312CA" w14:textId="77777777" w:rsidR="00743C4E" w:rsidRPr="00743C4E" w:rsidRDefault="00743C4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43C4E" w14:paraId="1F34DEB6" w14:textId="77777777" w:rsidTr="00C92875">
        <w:tc>
          <w:tcPr>
            <w:tcW w:w="10343" w:type="dxa"/>
          </w:tcPr>
          <w:p w14:paraId="54A4B3F0" w14:textId="77777777" w:rsidR="00743C4E" w:rsidRPr="00802881" w:rsidRDefault="001C4D2B" w:rsidP="00743C4E">
            <w:pPr>
              <w:rPr>
                <w:b/>
              </w:rPr>
            </w:pPr>
            <w:r w:rsidRPr="00802881">
              <w:rPr>
                <w:b/>
              </w:rPr>
              <w:t>Financial Services Guide</w:t>
            </w:r>
          </w:p>
          <w:p w14:paraId="4D97CEE3" w14:textId="637851EC" w:rsidR="001C4D2B" w:rsidRDefault="002E3D9C" w:rsidP="001C4D2B">
            <w:pPr>
              <w:tabs>
                <w:tab w:val="left" w:pos="804"/>
              </w:tabs>
            </w:pPr>
            <w:sdt>
              <w:sdtPr>
                <w:id w:val="19645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D2B">
              <w:t xml:space="preserve">     </w:t>
            </w:r>
            <w:r w:rsidR="00FF6156">
              <w:t>Referred to FSG already held by client</w:t>
            </w:r>
          </w:p>
          <w:p w14:paraId="53E8A5FE" w14:textId="2AB19EF2" w:rsidR="001C4D2B" w:rsidRDefault="002E3D9C" w:rsidP="001C4D2B">
            <w:pPr>
              <w:tabs>
                <w:tab w:val="left" w:pos="2580"/>
              </w:tabs>
            </w:pPr>
            <w:sdt>
              <w:sdtPr>
                <w:rPr>
                  <w:rFonts w:ascii="MS Gothic" w:eastAsia="MS Gothic" w:hAnsi="MS Gothic"/>
                </w:rPr>
                <w:id w:val="11054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48D" w:rsidRPr="003B1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D2B">
              <w:t xml:space="preserve">     FSG Version       Dated     /     /   Provided</w:t>
            </w:r>
          </w:p>
        </w:tc>
      </w:tr>
    </w:tbl>
    <w:p w14:paraId="1BD6E15C" w14:textId="77777777" w:rsidR="00961FCE" w:rsidRDefault="00961FCE">
      <w:pPr>
        <w:rPr>
          <w:sz w:val="4"/>
          <w:szCs w:val="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961FCE" w14:paraId="7DD4B477" w14:textId="77777777" w:rsidTr="008557B2">
        <w:trPr>
          <w:trHeight w:val="972"/>
        </w:trPr>
        <w:tc>
          <w:tcPr>
            <w:tcW w:w="10330" w:type="dxa"/>
          </w:tcPr>
          <w:p w14:paraId="397E34D0" w14:textId="73D7F72B" w:rsidR="00961FCE" w:rsidRPr="00AA1251" w:rsidRDefault="00961FCE" w:rsidP="00961FCE">
            <w:pPr>
              <w:spacing w:after="0" w:line="240" w:lineRule="auto"/>
              <w:rPr>
                <w:b/>
              </w:rPr>
            </w:pPr>
            <w:r w:rsidRPr="00AA1251">
              <w:rPr>
                <w:b/>
              </w:rPr>
              <w:t>Relevant SOA</w:t>
            </w:r>
            <w:r w:rsidR="00A612FA">
              <w:rPr>
                <w:b/>
              </w:rPr>
              <w:t>’s</w:t>
            </w:r>
            <w:r w:rsidR="00F13DF5">
              <w:rPr>
                <w:b/>
              </w:rPr>
              <w:t>/ROA’s</w:t>
            </w:r>
          </w:p>
          <w:p w14:paraId="43E9DD1F" w14:textId="7D1CE181" w:rsidR="00961FCE" w:rsidRPr="00AA1251" w:rsidRDefault="002E3D9C" w:rsidP="00961FCE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1259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CE" w:rsidRPr="00AA12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10C79" w:rsidRPr="00AA1251">
              <w:rPr>
                <w:bCs/>
              </w:rPr>
              <w:t xml:space="preserve">    </w:t>
            </w:r>
            <w:r w:rsidR="00961FCE" w:rsidRPr="00AA1251">
              <w:rPr>
                <w:bCs/>
              </w:rPr>
              <w:t xml:space="preserve">Relevant/Corresponding </w:t>
            </w:r>
            <w:r w:rsidR="00F13DF5">
              <w:rPr>
                <w:bCs/>
              </w:rPr>
              <w:t>advice documents</w:t>
            </w:r>
            <w:r w:rsidR="00410DF2">
              <w:rPr>
                <w:bCs/>
              </w:rPr>
              <w:t xml:space="preserve"> (capture dates)</w:t>
            </w:r>
          </w:p>
        </w:tc>
      </w:tr>
    </w:tbl>
    <w:p w14:paraId="749270E8" w14:textId="77777777" w:rsidR="00961FCE" w:rsidRPr="001C4D2B" w:rsidRDefault="00961FC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43C4E" w14:paraId="7905EC23" w14:textId="77777777" w:rsidTr="00C92875">
        <w:tc>
          <w:tcPr>
            <w:tcW w:w="10343" w:type="dxa"/>
          </w:tcPr>
          <w:p w14:paraId="7F54862A" w14:textId="77777777" w:rsidR="001C4D2B" w:rsidRPr="00802881" w:rsidRDefault="001C4D2B">
            <w:pPr>
              <w:rPr>
                <w:b/>
              </w:rPr>
            </w:pPr>
            <w:r w:rsidRPr="00802881">
              <w:rPr>
                <w:b/>
              </w:rPr>
              <w:t>Any Changes in Client Circumstances?</w:t>
            </w:r>
          </w:p>
          <w:p w14:paraId="68ABFFD4" w14:textId="2586C76C" w:rsidR="00743C4E" w:rsidRDefault="001C4D2B">
            <w:r>
              <w:t xml:space="preserve">(if there have been </w:t>
            </w:r>
            <w:r w:rsidRPr="00802881">
              <w:rPr>
                <w:i/>
              </w:rPr>
              <w:t xml:space="preserve">significant </w:t>
            </w:r>
            <w:r w:rsidR="008557B2">
              <w:rPr>
                <w:i/>
              </w:rPr>
              <w:t xml:space="preserve">or material </w:t>
            </w:r>
            <w:r>
              <w:t>changes then a Statement of Advice must be completed</w:t>
            </w:r>
            <w:r w:rsidR="00961FCE">
              <w:t>, refer to Business Principles – Advice Documentation</w:t>
            </w:r>
            <w:r>
              <w:t>)</w:t>
            </w:r>
          </w:p>
          <w:p w14:paraId="0672B13C" w14:textId="09013EE1" w:rsidR="001C4D2B" w:rsidRDefault="002E3D9C">
            <w:sdt>
              <w:sdtPr>
                <w:id w:val="-20105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D2B">
              <w:t xml:space="preserve">     There have been no change</w:t>
            </w:r>
            <w:r w:rsidR="000461F7">
              <w:t>s</w:t>
            </w:r>
            <w:r w:rsidR="001C4D2B">
              <w:t xml:space="preserve"> to </w:t>
            </w:r>
            <w:r w:rsidR="000461F7">
              <w:t xml:space="preserve">the client </w:t>
            </w:r>
            <w:r w:rsidR="001C4D2B">
              <w:t>situation</w:t>
            </w:r>
          </w:p>
        </w:tc>
      </w:tr>
      <w:tr w:rsidR="00743C4E" w14:paraId="1DECC64C" w14:textId="77777777" w:rsidTr="00C92875">
        <w:tc>
          <w:tcPr>
            <w:tcW w:w="10343" w:type="dxa"/>
          </w:tcPr>
          <w:p w14:paraId="7340F465" w14:textId="77777777" w:rsidR="00743C4E" w:rsidRDefault="00743C4E"/>
        </w:tc>
      </w:tr>
      <w:tr w:rsidR="00743C4E" w14:paraId="0F3E586C" w14:textId="77777777" w:rsidTr="00C92875">
        <w:tc>
          <w:tcPr>
            <w:tcW w:w="10343" w:type="dxa"/>
          </w:tcPr>
          <w:p w14:paraId="1F8011FA" w14:textId="77777777" w:rsidR="00743C4E" w:rsidRDefault="00743C4E"/>
        </w:tc>
      </w:tr>
      <w:tr w:rsidR="00743C4E" w14:paraId="680E67E7" w14:textId="77777777" w:rsidTr="00C92875">
        <w:tc>
          <w:tcPr>
            <w:tcW w:w="10343" w:type="dxa"/>
          </w:tcPr>
          <w:p w14:paraId="65D2EE57" w14:textId="77777777" w:rsidR="00743C4E" w:rsidRDefault="00743C4E"/>
        </w:tc>
      </w:tr>
      <w:tr w:rsidR="00CF7FC6" w14:paraId="3A45C648" w14:textId="77777777" w:rsidTr="00C92875">
        <w:tc>
          <w:tcPr>
            <w:tcW w:w="10343" w:type="dxa"/>
          </w:tcPr>
          <w:p w14:paraId="0BB50321" w14:textId="0FD5FC3B" w:rsidR="00CF7FC6" w:rsidRDefault="00CF7FC6"/>
        </w:tc>
      </w:tr>
      <w:tr w:rsidR="00CF7FC6" w14:paraId="708A90FB" w14:textId="77777777" w:rsidTr="00C92875">
        <w:tc>
          <w:tcPr>
            <w:tcW w:w="10343" w:type="dxa"/>
          </w:tcPr>
          <w:p w14:paraId="21D481F6" w14:textId="77777777" w:rsidR="00CF7FC6" w:rsidRDefault="00CF7FC6"/>
        </w:tc>
      </w:tr>
      <w:tr w:rsidR="00CF7FC6" w14:paraId="18C54244" w14:textId="77777777" w:rsidTr="00C92875">
        <w:tc>
          <w:tcPr>
            <w:tcW w:w="10343" w:type="dxa"/>
          </w:tcPr>
          <w:p w14:paraId="0EE8EC7D" w14:textId="77777777" w:rsidR="00CF7FC6" w:rsidRDefault="00CF7FC6"/>
        </w:tc>
      </w:tr>
      <w:tr w:rsidR="00910C79" w14:paraId="29A655E2" w14:textId="77777777" w:rsidTr="00C92875">
        <w:tc>
          <w:tcPr>
            <w:tcW w:w="10343" w:type="dxa"/>
          </w:tcPr>
          <w:p w14:paraId="3E49A0B0" w14:textId="77777777" w:rsidR="00910C79" w:rsidRDefault="00910C79"/>
        </w:tc>
      </w:tr>
    </w:tbl>
    <w:p w14:paraId="3A09DE31" w14:textId="77777777" w:rsidR="000C34CE" w:rsidRPr="001C4D2B" w:rsidRDefault="000C34C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C4D2B" w14:paraId="1D4EE7F8" w14:textId="77777777" w:rsidTr="00C92875">
        <w:tc>
          <w:tcPr>
            <w:tcW w:w="10343" w:type="dxa"/>
          </w:tcPr>
          <w:p w14:paraId="2D7ADDFE" w14:textId="77777777" w:rsidR="001C4D2B" w:rsidRPr="00802881" w:rsidRDefault="001C4D2B">
            <w:pPr>
              <w:rPr>
                <w:b/>
              </w:rPr>
            </w:pPr>
            <w:r w:rsidRPr="00802881">
              <w:rPr>
                <w:b/>
              </w:rPr>
              <w:t>Scope of Advice</w:t>
            </w:r>
          </w:p>
          <w:p w14:paraId="5DA3294C" w14:textId="77777777" w:rsidR="001C4D2B" w:rsidRDefault="002E3D9C">
            <w:sdt>
              <w:sdtPr>
                <w:id w:val="8258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FC6">
              <w:t xml:space="preserve">     Full Review of Situation</w:t>
            </w:r>
          </w:p>
          <w:p w14:paraId="57742226" w14:textId="608CD258" w:rsidR="00CF7FC6" w:rsidRDefault="002E3D9C">
            <w:sdt>
              <w:sdtPr>
                <w:id w:val="-20280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FC6">
              <w:t xml:space="preserve">     Review Limited to the </w:t>
            </w:r>
            <w:r w:rsidR="00CF7FC6" w:rsidRPr="00AA1251">
              <w:t>following</w:t>
            </w:r>
            <w:r w:rsidR="00910C79" w:rsidRPr="00AA1251">
              <w:t xml:space="preserve"> (including reasons)</w:t>
            </w:r>
            <w:r w:rsidR="00CF7FC6" w:rsidRPr="00AA1251">
              <w:t>:</w:t>
            </w:r>
          </w:p>
        </w:tc>
      </w:tr>
      <w:tr w:rsidR="00CF7FC6" w14:paraId="01F37F0A" w14:textId="77777777" w:rsidTr="00C92875">
        <w:tc>
          <w:tcPr>
            <w:tcW w:w="10343" w:type="dxa"/>
          </w:tcPr>
          <w:p w14:paraId="7725D89A" w14:textId="77777777" w:rsidR="00CF7FC6" w:rsidRDefault="00CF7FC6"/>
        </w:tc>
      </w:tr>
      <w:tr w:rsidR="00CF7FC6" w14:paraId="18BD41D9" w14:textId="77777777" w:rsidTr="00C92875">
        <w:tc>
          <w:tcPr>
            <w:tcW w:w="10343" w:type="dxa"/>
          </w:tcPr>
          <w:p w14:paraId="755D561B" w14:textId="77777777" w:rsidR="00CF7FC6" w:rsidRDefault="00CF7FC6"/>
        </w:tc>
      </w:tr>
      <w:tr w:rsidR="00910C79" w14:paraId="631F40C6" w14:textId="77777777" w:rsidTr="00C92875">
        <w:tc>
          <w:tcPr>
            <w:tcW w:w="10343" w:type="dxa"/>
          </w:tcPr>
          <w:p w14:paraId="7D027A6A" w14:textId="77777777" w:rsidR="00910C79" w:rsidRDefault="00910C79"/>
        </w:tc>
      </w:tr>
      <w:tr w:rsidR="00910C79" w14:paraId="5320D376" w14:textId="77777777" w:rsidTr="00C92875">
        <w:tc>
          <w:tcPr>
            <w:tcW w:w="10343" w:type="dxa"/>
          </w:tcPr>
          <w:p w14:paraId="71688E1D" w14:textId="77777777" w:rsidR="00910C79" w:rsidRDefault="00910C79"/>
        </w:tc>
      </w:tr>
    </w:tbl>
    <w:p w14:paraId="2F93EBF0" w14:textId="0F348573" w:rsidR="00CF7FC6" w:rsidRDefault="00CF7FC6">
      <w:pPr>
        <w:rPr>
          <w:sz w:val="4"/>
          <w:szCs w:val="4"/>
        </w:rPr>
      </w:pPr>
    </w:p>
    <w:p w14:paraId="6CF04DBD" w14:textId="59E33801" w:rsidR="008557B2" w:rsidRDefault="008557B2">
      <w:pPr>
        <w:rPr>
          <w:sz w:val="4"/>
          <w:szCs w:val="4"/>
        </w:rPr>
      </w:pPr>
    </w:p>
    <w:p w14:paraId="7CE87160" w14:textId="7C52691B" w:rsidR="008557B2" w:rsidRDefault="008557B2">
      <w:pPr>
        <w:rPr>
          <w:sz w:val="4"/>
          <w:szCs w:val="4"/>
        </w:rPr>
      </w:pPr>
    </w:p>
    <w:p w14:paraId="00972D1E" w14:textId="42AA9890" w:rsidR="008557B2" w:rsidRDefault="008557B2">
      <w:pPr>
        <w:rPr>
          <w:sz w:val="4"/>
          <w:szCs w:val="4"/>
        </w:rPr>
      </w:pPr>
    </w:p>
    <w:p w14:paraId="25AB9CCA" w14:textId="43AAB378" w:rsidR="008557B2" w:rsidRDefault="008557B2">
      <w:pPr>
        <w:rPr>
          <w:sz w:val="4"/>
          <w:szCs w:val="4"/>
        </w:rPr>
      </w:pPr>
    </w:p>
    <w:p w14:paraId="06B3E461" w14:textId="3E4D124A" w:rsidR="008557B2" w:rsidRDefault="008557B2">
      <w:pPr>
        <w:rPr>
          <w:sz w:val="4"/>
          <w:szCs w:val="4"/>
        </w:rPr>
      </w:pPr>
    </w:p>
    <w:p w14:paraId="2DC36B70" w14:textId="3CFD7743" w:rsidR="008557B2" w:rsidRDefault="008557B2">
      <w:pPr>
        <w:rPr>
          <w:sz w:val="4"/>
          <w:szCs w:val="4"/>
        </w:rPr>
      </w:pPr>
    </w:p>
    <w:p w14:paraId="62D51B6E" w14:textId="248A3FDA" w:rsidR="008557B2" w:rsidRDefault="008557B2">
      <w:pPr>
        <w:rPr>
          <w:sz w:val="4"/>
          <w:szCs w:val="4"/>
        </w:rPr>
      </w:pPr>
    </w:p>
    <w:p w14:paraId="66C04F75" w14:textId="7AB51D5B" w:rsidR="008557B2" w:rsidRDefault="008557B2">
      <w:pPr>
        <w:rPr>
          <w:sz w:val="4"/>
          <w:szCs w:val="4"/>
        </w:rPr>
      </w:pPr>
    </w:p>
    <w:p w14:paraId="113434CE" w14:textId="77777777" w:rsidR="008557B2" w:rsidRPr="00CF7FC6" w:rsidRDefault="008557B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F7FC6" w14:paraId="1D6445E2" w14:textId="77777777" w:rsidTr="00C92875">
        <w:tc>
          <w:tcPr>
            <w:tcW w:w="10343" w:type="dxa"/>
          </w:tcPr>
          <w:p w14:paraId="58CF2250" w14:textId="77777777" w:rsidR="00CF7FC6" w:rsidRPr="00802881" w:rsidRDefault="00CF7FC6">
            <w:pPr>
              <w:rPr>
                <w:b/>
              </w:rPr>
            </w:pPr>
            <w:r w:rsidRPr="00802881">
              <w:rPr>
                <w:b/>
              </w:rPr>
              <w:lastRenderedPageBreak/>
              <w:t>Recommendation</w:t>
            </w:r>
          </w:p>
        </w:tc>
      </w:tr>
      <w:tr w:rsidR="00CF7FC6" w14:paraId="6718BB9B" w14:textId="77777777" w:rsidTr="00C92875">
        <w:tc>
          <w:tcPr>
            <w:tcW w:w="10343" w:type="dxa"/>
          </w:tcPr>
          <w:p w14:paraId="2AD9BB61" w14:textId="71079060" w:rsidR="00CF7FC6" w:rsidRDefault="002E3D9C">
            <w:sdt>
              <w:sdtPr>
                <w:id w:val="-8094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FC6">
              <w:t xml:space="preserve">     No Changes to </w:t>
            </w:r>
            <w:r w:rsidR="00961FCE">
              <w:t xml:space="preserve">existing </w:t>
            </w:r>
            <w:r w:rsidR="00CF7FC6">
              <w:t>Strategies and or products as these remain appropriate and continue to meet</w:t>
            </w:r>
          </w:p>
          <w:p w14:paraId="6D3360E2" w14:textId="2FB00820" w:rsidR="00CF7FC6" w:rsidRDefault="00CF7FC6" w:rsidP="00CF7FC6">
            <w:r>
              <w:t xml:space="preserve">         the </w:t>
            </w:r>
            <w:r w:rsidR="00961FCE">
              <w:t>client’s</w:t>
            </w:r>
            <w:r>
              <w:t xml:space="preserve"> goals and objectives</w:t>
            </w:r>
          </w:p>
        </w:tc>
      </w:tr>
      <w:tr w:rsidR="00CF7FC6" w14:paraId="0D0F89ED" w14:textId="77777777" w:rsidTr="00C92875">
        <w:tc>
          <w:tcPr>
            <w:tcW w:w="10343" w:type="dxa"/>
          </w:tcPr>
          <w:p w14:paraId="3AE20CBD" w14:textId="77777777" w:rsidR="00CF7FC6" w:rsidRDefault="00CF7FC6"/>
        </w:tc>
      </w:tr>
      <w:tr w:rsidR="00C92875" w14:paraId="1587154D" w14:textId="77777777" w:rsidTr="00C92875">
        <w:tc>
          <w:tcPr>
            <w:tcW w:w="10343" w:type="dxa"/>
          </w:tcPr>
          <w:p w14:paraId="282B05B7" w14:textId="77777777" w:rsidR="00C92875" w:rsidRDefault="00C92875"/>
        </w:tc>
      </w:tr>
      <w:tr w:rsidR="00CF7FC6" w14:paraId="57DE3B35" w14:textId="77777777" w:rsidTr="00C92875">
        <w:tc>
          <w:tcPr>
            <w:tcW w:w="10343" w:type="dxa"/>
          </w:tcPr>
          <w:p w14:paraId="7A48D9F3" w14:textId="77777777" w:rsidR="00CF7FC6" w:rsidRDefault="00CF7FC6"/>
        </w:tc>
      </w:tr>
      <w:tr w:rsidR="00C92875" w14:paraId="1E4F5F6D" w14:textId="77777777" w:rsidTr="00C92875">
        <w:tc>
          <w:tcPr>
            <w:tcW w:w="10343" w:type="dxa"/>
          </w:tcPr>
          <w:p w14:paraId="03924AE2" w14:textId="77777777" w:rsidR="00C92875" w:rsidRDefault="00C92875"/>
        </w:tc>
      </w:tr>
      <w:tr w:rsidR="00CF7FC6" w14:paraId="09F94B7E" w14:textId="77777777" w:rsidTr="00C92875">
        <w:tc>
          <w:tcPr>
            <w:tcW w:w="10343" w:type="dxa"/>
          </w:tcPr>
          <w:p w14:paraId="660C8939" w14:textId="77777777" w:rsidR="00CF7FC6" w:rsidRDefault="00CF7FC6"/>
        </w:tc>
      </w:tr>
      <w:tr w:rsidR="00CF7FC6" w14:paraId="7C2FE843" w14:textId="77777777" w:rsidTr="00C92875">
        <w:tc>
          <w:tcPr>
            <w:tcW w:w="10343" w:type="dxa"/>
          </w:tcPr>
          <w:p w14:paraId="3BD1D6F2" w14:textId="77777777" w:rsidR="00CF7FC6" w:rsidRDefault="00CF7FC6"/>
        </w:tc>
      </w:tr>
      <w:tr w:rsidR="00CF7FC6" w14:paraId="5693A839" w14:textId="77777777" w:rsidTr="00C92875">
        <w:tc>
          <w:tcPr>
            <w:tcW w:w="10343" w:type="dxa"/>
          </w:tcPr>
          <w:p w14:paraId="54EE5730" w14:textId="57BFF133" w:rsidR="00CF7FC6" w:rsidRDefault="00CF7FC6">
            <w:r>
              <w:t xml:space="preserve">How does this meet the </w:t>
            </w:r>
            <w:r w:rsidR="000461F7">
              <w:t>client’s</w:t>
            </w:r>
            <w:r>
              <w:t xml:space="preserve"> requirements?</w:t>
            </w:r>
            <w:r w:rsidR="00E40FC6">
              <w:t xml:space="preserve"> </w:t>
            </w:r>
          </w:p>
        </w:tc>
      </w:tr>
      <w:tr w:rsidR="00CF7FC6" w14:paraId="76A446C6" w14:textId="77777777" w:rsidTr="00C92875">
        <w:tc>
          <w:tcPr>
            <w:tcW w:w="10343" w:type="dxa"/>
          </w:tcPr>
          <w:p w14:paraId="79A98019" w14:textId="77777777" w:rsidR="00CF7FC6" w:rsidRDefault="00CF7FC6"/>
        </w:tc>
      </w:tr>
      <w:tr w:rsidR="00CF7FC6" w14:paraId="777E5F33" w14:textId="77777777" w:rsidTr="00C92875">
        <w:tc>
          <w:tcPr>
            <w:tcW w:w="10343" w:type="dxa"/>
          </w:tcPr>
          <w:p w14:paraId="173C1856" w14:textId="77777777" w:rsidR="00CF7FC6" w:rsidRDefault="00CF7FC6"/>
        </w:tc>
      </w:tr>
      <w:tr w:rsidR="00CF7FC6" w14:paraId="7FE9336F" w14:textId="77777777" w:rsidTr="00C92875">
        <w:tc>
          <w:tcPr>
            <w:tcW w:w="10343" w:type="dxa"/>
          </w:tcPr>
          <w:p w14:paraId="46171E10" w14:textId="77777777" w:rsidR="00CF7FC6" w:rsidRDefault="00CF7FC6"/>
        </w:tc>
      </w:tr>
      <w:tr w:rsidR="00CF7FC6" w14:paraId="01E48408" w14:textId="77777777" w:rsidTr="00C92875">
        <w:tc>
          <w:tcPr>
            <w:tcW w:w="10343" w:type="dxa"/>
          </w:tcPr>
          <w:p w14:paraId="3067318C" w14:textId="77777777" w:rsidR="00CF7FC6" w:rsidRDefault="00CF7FC6"/>
        </w:tc>
      </w:tr>
      <w:tr w:rsidR="009F5D04" w14:paraId="2C59DCB8" w14:textId="77777777" w:rsidTr="00C92875">
        <w:tc>
          <w:tcPr>
            <w:tcW w:w="10343" w:type="dxa"/>
          </w:tcPr>
          <w:p w14:paraId="36A9D4EA" w14:textId="77777777" w:rsidR="009F5D04" w:rsidRDefault="009F5D04"/>
        </w:tc>
      </w:tr>
      <w:tr w:rsidR="009F5D04" w14:paraId="4390A902" w14:textId="77777777" w:rsidTr="00C92875">
        <w:tc>
          <w:tcPr>
            <w:tcW w:w="10343" w:type="dxa"/>
          </w:tcPr>
          <w:p w14:paraId="0E7542CF" w14:textId="77777777" w:rsidR="009F5D04" w:rsidRDefault="009F5D04"/>
        </w:tc>
      </w:tr>
    </w:tbl>
    <w:p w14:paraId="1FB09934" w14:textId="77777777" w:rsidR="00CF7FC6" w:rsidRPr="00CF7FC6" w:rsidRDefault="00CF7FC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CF7FC6" w14:paraId="6ABA76D2" w14:textId="77777777" w:rsidTr="00C92875">
        <w:tc>
          <w:tcPr>
            <w:tcW w:w="10343" w:type="dxa"/>
            <w:gridSpan w:val="2"/>
          </w:tcPr>
          <w:p w14:paraId="54F233CF" w14:textId="77777777" w:rsidR="00CF7FC6" w:rsidRPr="00802881" w:rsidRDefault="00E36C8D">
            <w:pPr>
              <w:rPr>
                <w:b/>
              </w:rPr>
            </w:pPr>
            <w:r w:rsidRPr="00802881">
              <w:rPr>
                <w:b/>
              </w:rPr>
              <w:t>Costs and Risks</w:t>
            </w:r>
          </w:p>
        </w:tc>
      </w:tr>
      <w:tr w:rsidR="00CF7FC6" w14:paraId="008D3738" w14:textId="77777777" w:rsidTr="00C92875">
        <w:trPr>
          <w:trHeight w:val="276"/>
        </w:trPr>
        <w:tc>
          <w:tcPr>
            <w:tcW w:w="4508" w:type="dxa"/>
          </w:tcPr>
          <w:p w14:paraId="0E6D4257" w14:textId="77777777" w:rsidR="00CF7FC6" w:rsidRPr="00802881" w:rsidRDefault="00CF7FC6">
            <w:pPr>
              <w:rPr>
                <w:b/>
              </w:rPr>
            </w:pPr>
            <w:r w:rsidRPr="00802881">
              <w:rPr>
                <w:b/>
              </w:rPr>
              <w:t>Initial</w:t>
            </w:r>
          </w:p>
        </w:tc>
        <w:tc>
          <w:tcPr>
            <w:tcW w:w="5835" w:type="dxa"/>
          </w:tcPr>
          <w:p w14:paraId="1096B43D" w14:textId="77777777" w:rsidR="00CF7FC6" w:rsidRPr="00802881" w:rsidRDefault="00CF7FC6">
            <w:pPr>
              <w:rPr>
                <w:b/>
              </w:rPr>
            </w:pPr>
            <w:r w:rsidRPr="00802881">
              <w:rPr>
                <w:b/>
              </w:rPr>
              <w:t>Ongoing</w:t>
            </w:r>
          </w:p>
        </w:tc>
      </w:tr>
      <w:tr w:rsidR="00CF7FC6" w14:paraId="3C35BCB3" w14:textId="77777777" w:rsidTr="00C92875">
        <w:trPr>
          <w:trHeight w:val="276"/>
        </w:trPr>
        <w:tc>
          <w:tcPr>
            <w:tcW w:w="4508" w:type="dxa"/>
          </w:tcPr>
          <w:p w14:paraId="448C1584" w14:textId="77777777" w:rsidR="00CF7FC6" w:rsidRDefault="002E3D9C" w:rsidP="00326345">
            <w:pPr>
              <w:tabs>
                <w:tab w:val="left" w:pos="744"/>
              </w:tabs>
            </w:pPr>
            <w:sdt>
              <w:sdtPr>
                <w:id w:val="-60063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45">
              <w:t xml:space="preserve">     No Change</w:t>
            </w:r>
          </w:p>
          <w:p w14:paraId="4D224F4E" w14:textId="77777777" w:rsidR="00326345" w:rsidRDefault="002E3D9C" w:rsidP="00326345">
            <w:pPr>
              <w:tabs>
                <w:tab w:val="left" w:pos="744"/>
              </w:tabs>
            </w:pPr>
            <w:sdt>
              <w:sdtPr>
                <w:id w:val="-65036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45">
              <w:t xml:space="preserve">     Fee of $                          </w:t>
            </w:r>
          </w:p>
        </w:tc>
        <w:tc>
          <w:tcPr>
            <w:tcW w:w="5835" w:type="dxa"/>
          </w:tcPr>
          <w:p w14:paraId="38494D49" w14:textId="77777777" w:rsidR="00CF7FC6" w:rsidRDefault="002E3D9C">
            <w:sdt>
              <w:sdtPr>
                <w:id w:val="18815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45">
              <w:t xml:space="preserve">     No Change</w:t>
            </w:r>
          </w:p>
          <w:p w14:paraId="6F26BD36" w14:textId="435C3F45" w:rsidR="00326345" w:rsidRDefault="002E3D9C">
            <w:sdt>
              <w:sdtPr>
                <w:id w:val="20159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45">
              <w:t xml:space="preserve">     Changed </w:t>
            </w:r>
            <w:r w:rsidR="000461F7">
              <w:t>to $</w:t>
            </w:r>
          </w:p>
        </w:tc>
      </w:tr>
      <w:tr w:rsidR="00CF7FC6" w14:paraId="10F13BC6" w14:textId="77777777" w:rsidTr="00C92875">
        <w:tc>
          <w:tcPr>
            <w:tcW w:w="10343" w:type="dxa"/>
            <w:gridSpan w:val="2"/>
          </w:tcPr>
          <w:p w14:paraId="7494F112" w14:textId="0915108D" w:rsidR="00CF7FC6" w:rsidRDefault="00326345">
            <w:r>
              <w:t>Details Discussed:</w:t>
            </w:r>
          </w:p>
        </w:tc>
      </w:tr>
      <w:tr w:rsidR="00326345" w14:paraId="2F82B297" w14:textId="77777777" w:rsidTr="00C92875">
        <w:tc>
          <w:tcPr>
            <w:tcW w:w="10343" w:type="dxa"/>
            <w:gridSpan w:val="2"/>
          </w:tcPr>
          <w:p w14:paraId="19BFD5CC" w14:textId="77777777" w:rsidR="00326345" w:rsidRDefault="00326345"/>
          <w:p w14:paraId="1065455C" w14:textId="3EA6D723" w:rsidR="00DB26D6" w:rsidRDefault="00DB26D6"/>
          <w:p w14:paraId="21983428" w14:textId="67159F39" w:rsidR="000C34CE" w:rsidRDefault="000C34CE"/>
          <w:p w14:paraId="438A2C7E" w14:textId="26D9AEFF" w:rsidR="000C34CE" w:rsidRDefault="000C34CE"/>
          <w:p w14:paraId="081B4295" w14:textId="18D60EB8" w:rsidR="000C34CE" w:rsidRDefault="000C34CE"/>
          <w:p w14:paraId="66FF7259" w14:textId="70D2A170" w:rsidR="000C34CE" w:rsidRDefault="000C34CE"/>
          <w:p w14:paraId="5B882F1C" w14:textId="128434E5" w:rsidR="000C34CE" w:rsidRDefault="000C34CE"/>
          <w:p w14:paraId="74EDE1FF" w14:textId="6503E54D" w:rsidR="000C34CE" w:rsidRDefault="000C34CE"/>
          <w:p w14:paraId="6180A9F1" w14:textId="77777777" w:rsidR="000C34CE" w:rsidRDefault="000C34CE"/>
          <w:p w14:paraId="118ED4B4" w14:textId="53AF8A9B" w:rsidR="00DB26D6" w:rsidRDefault="00DB26D6"/>
        </w:tc>
      </w:tr>
      <w:tr w:rsidR="00326345" w14:paraId="72635F6D" w14:textId="77777777" w:rsidTr="00C92875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58BD5499" w14:textId="5B819650" w:rsidR="00326345" w:rsidRPr="00802881" w:rsidRDefault="00326345">
            <w:pPr>
              <w:rPr>
                <w:b/>
              </w:rPr>
            </w:pPr>
            <w:r w:rsidRPr="00802881">
              <w:rPr>
                <w:b/>
              </w:rPr>
              <w:t xml:space="preserve">Warnings </w:t>
            </w:r>
            <w:r w:rsidRPr="00AA1251">
              <w:rPr>
                <w:b/>
              </w:rPr>
              <w:t>Provided</w:t>
            </w:r>
            <w:r w:rsidR="00910C79" w:rsidRPr="00AA1251">
              <w:rPr>
                <w:b/>
              </w:rPr>
              <w:t xml:space="preserve"> (verbally and in writing)</w:t>
            </w:r>
          </w:p>
        </w:tc>
      </w:tr>
      <w:tr w:rsidR="00326345" w14:paraId="4FA89AB8" w14:textId="77777777" w:rsidTr="00C92875">
        <w:trPr>
          <w:trHeight w:val="276"/>
        </w:trPr>
        <w:tc>
          <w:tcPr>
            <w:tcW w:w="4508" w:type="dxa"/>
            <w:tcBorders>
              <w:bottom w:val="nil"/>
              <w:right w:val="nil"/>
            </w:tcBorders>
          </w:tcPr>
          <w:p w14:paraId="6950BD60" w14:textId="77777777" w:rsidR="00326345" w:rsidRDefault="002E3D9C">
            <w:sdt>
              <w:sdtPr>
                <w:id w:val="13859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45">
              <w:t xml:space="preserve">     Not Applicable</w:t>
            </w:r>
          </w:p>
        </w:tc>
        <w:tc>
          <w:tcPr>
            <w:tcW w:w="5835" w:type="dxa"/>
            <w:tcBorders>
              <w:left w:val="nil"/>
              <w:bottom w:val="nil"/>
            </w:tcBorders>
          </w:tcPr>
          <w:p w14:paraId="597DF18D" w14:textId="77777777" w:rsidR="00326345" w:rsidRDefault="002E3D9C">
            <w:sdt>
              <w:sdtPr>
                <w:id w:val="6998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45">
              <w:t xml:space="preserve">     Limited Advice Warning</w:t>
            </w:r>
          </w:p>
        </w:tc>
      </w:tr>
      <w:tr w:rsidR="00326345" w14:paraId="292E6667" w14:textId="77777777" w:rsidTr="00C92875">
        <w:trPr>
          <w:trHeight w:val="276"/>
        </w:trPr>
        <w:tc>
          <w:tcPr>
            <w:tcW w:w="4508" w:type="dxa"/>
            <w:tcBorders>
              <w:top w:val="nil"/>
              <w:right w:val="nil"/>
            </w:tcBorders>
          </w:tcPr>
          <w:p w14:paraId="12445F49" w14:textId="77777777" w:rsidR="00326345" w:rsidRDefault="002E3D9C">
            <w:sdt>
              <w:sdtPr>
                <w:id w:val="21051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45">
              <w:t xml:space="preserve">     Non</w:t>
            </w:r>
            <w:r w:rsidR="00FF6156">
              <w:t>-</w:t>
            </w:r>
            <w:r w:rsidR="00326345">
              <w:t>Approved Product</w:t>
            </w:r>
          </w:p>
        </w:tc>
        <w:tc>
          <w:tcPr>
            <w:tcW w:w="5835" w:type="dxa"/>
            <w:tcBorders>
              <w:top w:val="nil"/>
              <w:left w:val="nil"/>
            </w:tcBorders>
          </w:tcPr>
          <w:p w14:paraId="64083036" w14:textId="77777777" w:rsidR="00326345" w:rsidRDefault="002E3D9C">
            <w:sdt>
              <w:sdtPr>
                <w:id w:val="17123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45">
              <w:t xml:space="preserve">     Other</w:t>
            </w:r>
          </w:p>
        </w:tc>
      </w:tr>
      <w:tr w:rsidR="00326345" w14:paraId="56A4BF85" w14:textId="77777777" w:rsidTr="00C92875">
        <w:tc>
          <w:tcPr>
            <w:tcW w:w="10343" w:type="dxa"/>
            <w:gridSpan w:val="2"/>
          </w:tcPr>
          <w:p w14:paraId="741B4EA3" w14:textId="082893EB" w:rsidR="00326345" w:rsidRDefault="00326345"/>
        </w:tc>
      </w:tr>
      <w:tr w:rsidR="00E36C8D" w14:paraId="7F025870" w14:textId="77777777" w:rsidTr="00C92875">
        <w:tc>
          <w:tcPr>
            <w:tcW w:w="10343" w:type="dxa"/>
            <w:gridSpan w:val="2"/>
          </w:tcPr>
          <w:p w14:paraId="09543859" w14:textId="77777777" w:rsidR="00E36C8D" w:rsidRDefault="00E36C8D"/>
        </w:tc>
      </w:tr>
    </w:tbl>
    <w:p w14:paraId="1807C40A" w14:textId="4D42256A" w:rsidR="00326345" w:rsidRDefault="00326345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326345" w14:paraId="62FF932B" w14:textId="77777777" w:rsidTr="00C92875">
        <w:tc>
          <w:tcPr>
            <w:tcW w:w="10343" w:type="dxa"/>
            <w:gridSpan w:val="2"/>
          </w:tcPr>
          <w:p w14:paraId="7CF87724" w14:textId="77777777" w:rsidR="00326345" w:rsidRPr="00802881" w:rsidRDefault="00326345">
            <w:pPr>
              <w:rPr>
                <w:b/>
              </w:rPr>
            </w:pPr>
            <w:r w:rsidRPr="00802881">
              <w:rPr>
                <w:b/>
              </w:rPr>
              <w:t>Other</w:t>
            </w:r>
            <w:r w:rsidR="00E36C8D" w:rsidRPr="00802881">
              <w:rPr>
                <w:b/>
              </w:rPr>
              <w:t xml:space="preserve"> Items Provided</w:t>
            </w:r>
          </w:p>
        </w:tc>
      </w:tr>
      <w:tr w:rsidR="00FF6156" w14:paraId="1C77613E" w14:textId="77777777" w:rsidTr="00C92875">
        <w:trPr>
          <w:trHeight w:val="764"/>
        </w:trPr>
        <w:tc>
          <w:tcPr>
            <w:tcW w:w="4508" w:type="dxa"/>
          </w:tcPr>
          <w:p w14:paraId="01BDB277" w14:textId="77777777" w:rsidR="00FF6156" w:rsidRDefault="002E3D9C">
            <w:sdt>
              <w:sdtPr>
                <w:id w:val="-6903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156">
              <w:t xml:space="preserve">     PDS already held</w:t>
            </w:r>
          </w:p>
          <w:p w14:paraId="65742A89" w14:textId="77777777" w:rsidR="00FF6156" w:rsidRDefault="002E3D9C">
            <w:sdt>
              <w:sdtPr>
                <w:id w:val="-18467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156">
              <w:t xml:space="preserve">     PDS provided:</w:t>
            </w:r>
          </w:p>
          <w:p w14:paraId="3490C987" w14:textId="77777777" w:rsidR="00802881" w:rsidRDefault="002E3D9C" w:rsidP="00802881">
            <w:sdt>
              <w:sdtPr>
                <w:id w:val="6462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881">
              <w:t xml:space="preserve">     Product Summary:</w:t>
            </w:r>
          </w:p>
          <w:p w14:paraId="318FFEE9" w14:textId="77777777" w:rsidR="00FF6156" w:rsidRDefault="00FF6156" w:rsidP="00802881">
            <w:r>
              <w:t xml:space="preserve">          </w:t>
            </w:r>
          </w:p>
        </w:tc>
        <w:tc>
          <w:tcPr>
            <w:tcW w:w="5835" w:type="dxa"/>
          </w:tcPr>
          <w:p w14:paraId="7C32F354" w14:textId="2819DE4E" w:rsidR="00FF6156" w:rsidRDefault="002E3D9C">
            <w:sdt>
              <w:sdtPr>
                <w:id w:val="787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156">
              <w:t xml:space="preserve">     Copy of R</w:t>
            </w:r>
            <w:r w:rsidR="00961FCE">
              <w:t>O</w:t>
            </w:r>
            <w:r w:rsidR="00FF6156">
              <w:t xml:space="preserve">A </w:t>
            </w:r>
            <w:r w:rsidR="00E36C8D">
              <w:t>Offered</w:t>
            </w:r>
            <w:r w:rsidR="00FF6156">
              <w:t xml:space="preserve"> but Declined</w:t>
            </w:r>
          </w:p>
          <w:p w14:paraId="49ADD0AE" w14:textId="4D1F71FF" w:rsidR="00FF6156" w:rsidRDefault="002E3D9C">
            <w:sdt>
              <w:sdtPr>
                <w:id w:val="-8291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156">
              <w:t xml:space="preserve">     Copy of R</w:t>
            </w:r>
            <w:r w:rsidR="00961FCE">
              <w:t>O</w:t>
            </w:r>
            <w:r w:rsidR="00FF6156">
              <w:t>A Provided</w:t>
            </w:r>
            <w:r w:rsidR="00E36C8D">
              <w:t>:</w:t>
            </w:r>
          </w:p>
          <w:p w14:paraId="2C2B8418" w14:textId="77777777" w:rsidR="00802881" w:rsidRDefault="002E3D9C">
            <w:sdt>
              <w:sdtPr>
                <w:id w:val="-1695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881">
              <w:t xml:space="preserve">     Other:</w:t>
            </w:r>
          </w:p>
        </w:tc>
      </w:tr>
      <w:tr w:rsidR="00FF6156" w14:paraId="107547EB" w14:textId="77777777" w:rsidTr="00C92875">
        <w:tc>
          <w:tcPr>
            <w:tcW w:w="10343" w:type="dxa"/>
            <w:gridSpan w:val="2"/>
          </w:tcPr>
          <w:p w14:paraId="2ADA36CE" w14:textId="77777777" w:rsidR="00FF6156" w:rsidRDefault="00FF6156"/>
        </w:tc>
      </w:tr>
      <w:tr w:rsidR="00E36C8D" w14:paraId="12D6D740" w14:textId="77777777" w:rsidTr="00C92875">
        <w:tc>
          <w:tcPr>
            <w:tcW w:w="10343" w:type="dxa"/>
            <w:gridSpan w:val="2"/>
          </w:tcPr>
          <w:p w14:paraId="7E54B5FE" w14:textId="77777777" w:rsidR="00E36C8D" w:rsidRDefault="00E36C8D"/>
        </w:tc>
      </w:tr>
    </w:tbl>
    <w:p w14:paraId="570C5D08" w14:textId="79950704" w:rsidR="00FF6156" w:rsidRDefault="00FF6156">
      <w:pPr>
        <w:rPr>
          <w:sz w:val="4"/>
          <w:szCs w:val="4"/>
        </w:rPr>
      </w:pPr>
      <w:r>
        <w:rPr>
          <w:sz w:val="4"/>
          <w:szCs w:val="4"/>
        </w:rPr>
        <w:t>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40FC6" w:rsidRPr="00802881" w14:paraId="20E1CA30" w14:textId="77777777" w:rsidTr="002D62EB">
        <w:tc>
          <w:tcPr>
            <w:tcW w:w="10343" w:type="dxa"/>
          </w:tcPr>
          <w:p w14:paraId="76A7DD4D" w14:textId="45B098EB" w:rsidR="00E40FC6" w:rsidRPr="00802881" w:rsidRDefault="00E40FC6" w:rsidP="002D62EB">
            <w:pPr>
              <w:rPr>
                <w:b/>
              </w:rPr>
            </w:pPr>
            <w:r>
              <w:rPr>
                <w:b/>
              </w:rPr>
              <w:t>Conflict of Interest</w:t>
            </w:r>
          </w:p>
        </w:tc>
      </w:tr>
      <w:tr w:rsidR="00E40FC6" w14:paraId="74295509" w14:textId="77777777" w:rsidTr="002D62EB">
        <w:tc>
          <w:tcPr>
            <w:tcW w:w="10343" w:type="dxa"/>
          </w:tcPr>
          <w:p w14:paraId="580122F4" w14:textId="77777777" w:rsidR="000C34CE" w:rsidRDefault="002E3D9C" w:rsidP="002D62EB">
            <w:sdt>
              <w:sdtPr>
                <w:id w:val="16499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FC6">
              <w:t xml:space="preserve">     No new conflicts of interests will arise as a result of these recommendations. </w:t>
            </w:r>
          </w:p>
          <w:p w14:paraId="543EC30D" w14:textId="3DFEEA6B" w:rsidR="00E40FC6" w:rsidRDefault="00E40FC6" w:rsidP="002D62EB">
            <w:r>
              <w:t xml:space="preserve">Refer to your SOA dated   </w:t>
            </w:r>
            <w:r w:rsidR="00326D84">
              <w:t xml:space="preserve">  </w:t>
            </w:r>
            <w:r>
              <w:t xml:space="preserve">/   </w:t>
            </w:r>
            <w:r w:rsidR="00326D84">
              <w:t xml:space="preserve"> </w:t>
            </w:r>
            <w:r>
              <w:t xml:space="preserve">/   </w:t>
            </w:r>
            <w:r w:rsidR="00326D84">
              <w:t xml:space="preserve"> </w:t>
            </w:r>
            <w:r>
              <w:t>for disclosure of my interests.</w:t>
            </w:r>
          </w:p>
          <w:p w14:paraId="1A559D79" w14:textId="77777777" w:rsidR="00E40FC6" w:rsidRDefault="002E3D9C" w:rsidP="002D62EB">
            <w:sdt>
              <w:sdtPr>
                <w:id w:val="-14493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FC6">
              <w:t xml:space="preserve">     I am unaware of any conflicts associated with the recommendations in this ROA.</w:t>
            </w:r>
          </w:p>
          <w:p w14:paraId="1E9FD133" w14:textId="4FF67249" w:rsidR="00E40FC6" w:rsidRDefault="002E3D9C" w:rsidP="002D62EB">
            <w:sdt>
              <w:sdtPr>
                <w:id w:val="5170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FC6">
              <w:t xml:space="preserve">     I have an interest in (see below):</w:t>
            </w:r>
          </w:p>
        </w:tc>
      </w:tr>
      <w:tr w:rsidR="00E40FC6" w14:paraId="31C8FC43" w14:textId="77777777" w:rsidTr="002D62EB">
        <w:tc>
          <w:tcPr>
            <w:tcW w:w="10343" w:type="dxa"/>
          </w:tcPr>
          <w:p w14:paraId="70B02D5B" w14:textId="77777777" w:rsidR="00E40FC6" w:rsidRDefault="00E40FC6" w:rsidP="002D62EB"/>
        </w:tc>
      </w:tr>
    </w:tbl>
    <w:p w14:paraId="653B2E52" w14:textId="2732DA8E" w:rsidR="00E40FC6" w:rsidRDefault="00E40FC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E5CB0" w:rsidRPr="00802881" w14:paraId="5E15331E" w14:textId="77777777" w:rsidTr="002D62EB">
        <w:tc>
          <w:tcPr>
            <w:tcW w:w="10343" w:type="dxa"/>
          </w:tcPr>
          <w:p w14:paraId="56D5AB30" w14:textId="4AB627DD" w:rsidR="00BE5CB0" w:rsidRPr="00802881" w:rsidRDefault="00BE5CB0" w:rsidP="002D62EB">
            <w:pPr>
              <w:rPr>
                <w:b/>
              </w:rPr>
            </w:pPr>
            <w:r>
              <w:rPr>
                <w:b/>
              </w:rPr>
              <w:lastRenderedPageBreak/>
              <w:t>Referral Arrangements</w:t>
            </w:r>
          </w:p>
        </w:tc>
      </w:tr>
      <w:tr w:rsidR="00BE5CB0" w14:paraId="67507EFC" w14:textId="77777777" w:rsidTr="002D62EB">
        <w:tc>
          <w:tcPr>
            <w:tcW w:w="10343" w:type="dxa"/>
          </w:tcPr>
          <w:p w14:paraId="6E56E834" w14:textId="55B75F88" w:rsidR="00BE5CB0" w:rsidRDefault="002E3D9C" w:rsidP="002D62EB">
            <w:sdt>
              <w:sdtPr>
                <w:id w:val="-56757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CB0">
              <w:t xml:space="preserve">     None</w:t>
            </w:r>
          </w:p>
          <w:p w14:paraId="1716F8B9" w14:textId="013143C2" w:rsidR="00BE5CB0" w:rsidRDefault="002E3D9C" w:rsidP="002D62EB">
            <w:sdt>
              <w:sdtPr>
                <w:id w:val="15895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CB0">
              <w:t xml:space="preserve">     Yes, as follows:</w:t>
            </w:r>
          </w:p>
        </w:tc>
      </w:tr>
      <w:tr w:rsidR="00BE5CB0" w14:paraId="12AB7D97" w14:textId="77777777" w:rsidTr="002D62EB">
        <w:tc>
          <w:tcPr>
            <w:tcW w:w="10343" w:type="dxa"/>
          </w:tcPr>
          <w:p w14:paraId="16248914" w14:textId="77777777" w:rsidR="00BE5CB0" w:rsidRDefault="00BE5CB0" w:rsidP="002D62EB"/>
        </w:tc>
      </w:tr>
    </w:tbl>
    <w:p w14:paraId="450A249F" w14:textId="1B3ED02E" w:rsidR="00E40FC6" w:rsidRDefault="00E40FC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10C79" w:rsidRPr="00802881" w14:paraId="2FD4B248" w14:textId="77777777" w:rsidTr="00EE454F">
        <w:tc>
          <w:tcPr>
            <w:tcW w:w="10343" w:type="dxa"/>
          </w:tcPr>
          <w:p w14:paraId="4BC3C11F" w14:textId="793093FD" w:rsidR="00910C79" w:rsidRPr="00AA1251" w:rsidRDefault="000C34CE" w:rsidP="00EE454F">
            <w:pPr>
              <w:rPr>
                <w:b/>
              </w:rPr>
            </w:pPr>
            <w:r w:rsidRPr="00AA1251">
              <w:rPr>
                <w:b/>
              </w:rPr>
              <w:t>How will this advice be provided to your client?</w:t>
            </w:r>
          </w:p>
        </w:tc>
      </w:tr>
      <w:tr w:rsidR="00910C79" w14:paraId="10F35421" w14:textId="77777777" w:rsidTr="00EE454F">
        <w:tc>
          <w:tcPr>
            <w:tcW w:w="10343" w:type="dxa"/>
          </w:tcPr>
          <w:p w14:paraId="0DC83CD7" w14:textId="0284D4C0" w:rsidR="00910C79" w:rsidRPr="00AA1251" w:rsidRDefault="002E3D9C" w:rsidP="00EE454F">
            <w:sdt>
              <w:sdtPr>
                <w:id w:val="-12332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79" w:rsidRPr="00AA12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C79" w:rsidRPr="00AA1251">
              <w:t xml:space="preserve">     </w:t>
            </w:r>
            <w:r w:rsidR="000C34CE" w:rsidRPr="00AA1251">
              <w:t>Provision of an SOA or ROA (subsequent documents to follow)</w:t>
            </w:r>
          </w:p>
          <w:p w14:paraId="0435D8B7" w14:textId="77777777" w:rsidR="00910C79" w:rsidRPr="00AA1251" w:rsidRDefault="002E3D9C" w:rsidP="00EE454F">
            <w:sdt>
              <w:sdtPr>
                <w:id w:val="-16028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79" w:rsidRPr="00AA12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C79" w:rsidRPr="00AA1251">
              <w:t xml:space="preserve">     </w:t>
            </w:r>
            <w:r w:rsidR="000C34CE" w:rsidRPr="00AA1251">
              <w:t>Verbally, and set out in an ROA (subsequent documents to follow)</w:t>
            </w:r>
          </w:p>
          <w:p w14:paraId="55D2BEEC" w14:textId="58838954" w:rsidR="000C34CE" w:rsidRPr="00AA1251" w:rsidRDefault="002E3D9C" w:rsidP="000C34CE">
            <w:sdt>
              <w:sdtPr>
                <w:id w:val="11951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CE" w:rsidRPr="00AA12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CE" w:rsidRPr="00AA1251">
              <w:t xml:space="preserve">     Verbally, and recorded in this file note (client to sign off this note and retain on file as record of advice)</w:t>
            </w:r>
          </w:p>
        </w:tc>
      </w:tr>
    </w:tbl>
    <w:p w14:paraId="783BE5BC" w14:textId="2CE949CB" w:rsidR="00910C79" w:rsidRDefault="00910C7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F6156" w14:paraId="6588C298" w14:textId="77777777" w:rsidTr="00C92875">
        <w:tc>
          <w:tcPr>
            <w:tcW w:w="10343" w:type="dxa"/>
          </w:tcPr>
          <w:p w14:paraId="1059F13F" w14:textId="77777777" w:rsidR="00FF6156" w:rsidRPr="00802881" w:rsidRDefault="00FF6156">
            <w:pPr>
              <w:rPr>
                <w:b/>
              </w:rPr>
            </w:pPr>
            <w:r w:rsidRPr="00802881">
              <w:rPr>
                <w:b/>
              </w:rPr>
              <w:t>Authority to Proceed</w:t>
            </w:r>
          </w:p>
        </w:tc>
      </w:tr>
      <w:tr w:rsidR="00FF6156" w14:paraId="1EA0690E" w14:textId="77777777" w:rsidTr="00C92875">
        <w:tc>
          <w:tcPr>
            <w:tcW w:w="10343" w:type="dxa"/>
          </w:tcPr>
          <w:p w14:paraId="4A9E30B6" w14:textId="77777777" w:rsidR="00FF6156" w:rsidRDefault="002E3D9C">
            <w:sdt>
              <w:sdtPr>
                <w:id w:val="-16061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156">
              <w:t xml:space="preserve">     </w:t>
            </w:r>
            <w:r w:rsidR="00C92875">
              <w:t>R</w:t>
            </w:r>
            <w:r w:rsidR="00FF6156">
              <w:t>ecommendations</w:t>
            </w:r>
            <w:r w:rsidR="00C92875">
              <w:t xml:space="preserve"> accepted</w:t>
            </w:r>
          </w:p>
          <w:p w14:paraId="31BF9ABF" w14:textId="6745761C" w:rsidR="00FF6156" w:rsidRDefault="002E3D9C" w:rsidP="00C92875">
            <w:sdt>
              <w:sdtPr>
                <w:id w:val="19824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1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156">
              <w:t xml:space="preserve">     </w:t>
            </w:r>
            <w:r w:rsidR="00C92875">
              <w:t>C</w:t>
            </w:r>
            <w:r w:rsidR="00FF6156">
              <w:t>hanges</w:t>
            </w:r>
            <w:r w:rsidR="00C92875">
              <w:t xml:space="preserve"> requested as follows</w:t>
            </w:r>
            <w:r w:rsidR="00FF6156">
              <w:t>:</w:t>
            </w:r>
          </w:p>
        </w:tc>
      </w:tr>
      <w:tr w:rsidR="00FF6156" w14:paraId="753E9095" w14:textId="77777777" w:rsidTr="00C92875">
        <w:tc>
          <w:tcPr>
            <w:tcW w:w="10343" w:type="dxa"/>
          </w:tcPr>
          <w:p w14:paraId="0AEB057F" w14:textId="77777777" w:rsidR="00FF6156" w:rsidRDefault="00FF6156"/>
        </w:tc>
      </w:tr>
      <w:tr w:rsidR="000C34CE" w14:paraId="68909E0B" w14:textId="77777777" w:rsidTr="00C92875">
        <w:tc>
          <w:tcPr>
            <w:tcW w:w="10343" w:type="dxa"/>
          </w:tcPr>
          <w:p w14:paraId="41294D8B" w14:textId="77777777" w:rsidR="000C34CE" w:rsidRDefault="000C34CE"/>
        </w:tc>
      </w:tr>
    </w:tbl>
    <w:p w14:paraId="7C3D8DD9" w14:textId="61F75704" w:rsidR="00FF6156" w:rsidRDefault="00FF615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F6156" w14:paraId="6E771D5B" w14:textId="77777777" w:rsidTr="00C92875">
        <w:tc>
          <w:tcPr>
            <w:tcW w:w="10343" w:type="dxa"/>
          </w:tcPr>
          <w:p w14:paraId="6077C96C" w14:textId="77777777" w:rsidR="00FF6156" w:rsidRPr="00802881" w:rsidRDefault="00FF6156">
            <w:pPr>
              <w:rPr>
                <w:b/>
              </w:rPr>
            </w:pPr>
            <w:r w:rsidRPr="00802881">
              <w:rPr>
                <w:b/>
              </w:rPr>
              <w:t>Other Discussion Notes:</w:t>
            </w:r>
          </w:p>
        </w:tc>
      </w:tr>
      <w:tr w:rsidR="00FF6156" w14:paraId="35FC02A3" w14:textId="77777777" w:rsidTr="00C92875">
        <w:tc>
          <w:tcPr>
            <w:tcW w:w="10343" w:type="dxa"/>
          </w:tcPr>
          <w:p w14:paraId="6AAE2630" w14:textId="77777777" w:rsidR="00FF6156" w:rsidRDefault="00FF6156"/>
        </w:tc>
      </w:tr>
      <w:tr w:rsidR="00FF6156" w14:paraId="6EC8E443" w14:textId="77777777" w:rsidTr="00C92875">
        <w:tc>
          <w:tcPr>
            <w:tcW w:w="10343" w:type="dxa"/>
          </w:tcPr>
          <w:p w14:paraId="1FFE0314" w14:textId="77777777" w:rsidR="00FF6156" w:rsidRDefault="00FF6156"/>
        </w:tc>
      </w:tr>
      <w:tr w:rsidR="00FF6156" w14:paraId="468CA659" w14:textId="77777777" w:rsidTr="00C92875">
        <w:tc>
          <w:tcPr>
            <w:tcW w:w="10343" w:type="dxa"/>
          </w:tcPr>
          <w:p w14:paraId="2BE9E1EA" w14:textId="77777777" w:rsidR="00FF6156" w:rsidRDefault="00FF6156"/>
        </w:tc>
      </w:tr>
      <w:tr w:rsidR="00FF6156" w14:paraId="6C964570" w14:textId="77777777" w:rsidTr="00C92875">
        <w:tc>
          <w:tcPr>
            <w:tcW w:w="10343" w:type="dxa"/>
          </w:tcPr>
          <w:p w14:paraId="1CD68418" w14:textId="77777777" w:rsidR="00FF6156" w:rsidRDefault="00FF6156"/>
        </w:tc>
      </w:tr>
      <w:tr w:rsidR="00FF6156" w14:paraId="0BC0D27B" w14:textId="77777777" w:rsidTr="00C92875">
        <w:tc>
          <w:tcPr>
            <w:tcW w:w="10343" w:type="dxa"/>
          </w:tcPr>
          <w:p w14:paraId="5BF2C6C8" w14:textId="77777777" w:rsidR="00FF6156" w:rsidRDefault="00FF6156"/>
        </w:tc>
      </w:tr>
      <w:tr w:rsidR="00FF6156" w14:paraId="5A0DB959" w14:textId="77777777" w:rsidTr="00C92875">
        <w:tc>
          <w:tcPr>
            <w:tcW w:w="10343" w:type="dxa"/>
          </w:tcPr>
          <w:p w14:paraId="7F577AC4" w14:textId="77777777" w:rsidR="00FF6156" w:rsidRDefault="00FF6156"/>
        </w:tc>
      </w:tr>
      <w:tr w:rsidR="00FF6156" w14:paraId="345157D0" w14:textId="77777777" w:rsidTr="00C92875">
        <w:tc>
          <w:tcPr>
            <w:tcW w:w="10343" w:type="dxa"/>
          </w:tcPr>
          <w:p w14:paraId="5B8C66D1" w14:textId="77777777" w:rsidR="00FF6156" w:rsidRDefault="00FF6156"/>
        </w:tc>
      </w:tr>
      <w:tr w:rsidR="00FF6156" w14:paraId="0AC879ED" w14:textId="77777777" w:rsidTr="00C92875">
        <w:tc>
          <w:tcPr>
            <w:tcW w:w="10343" w:type="dxa"/>
          </w:tcPr>
          <w:p w14:paraId="2FA29204" w14:textId="77777777" w:rsidR="00FF6156" w:rsidRDefault="00FF6156"/>
        </w:tc>
      </w:tr>
      <w:tr w:rsidR="00FF6156" w14:paraId="3B9773B1" w14:textId="77777777" w:rsidTr="00C92875">
        <w:tc>
          <w:tcPr>
            <w:tcW w:w="10343" w:type="dxa"/>
          </w:tcPr>
          <w:p w14:paraId="11CB3406" w14:textId="77777777" w:rsidR="00FF6156" w:rsidRDefault="00FF6156"/>
        </w:tc>
      </w:tr>
    </w:tbl>
    <w:p w14:paraId="3C3E18E7" w14:textId="77777777" w:rsidR="00FF6156" w:rsidRPr="00C92875" w:rsidRDefault="00FF615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156" w14:paraId="120098C8" w14:textId="77777777" w:rsidTr="00C92875">
        <w:trPr>
          <w:trHeight w:val="276"/>
        </w:trPr>
        <w:tc>
          <w:tcPr>
            <w:tcW w:w="2405" w:type="dxa"/>
          </w:tcPr>
          <w:p w14:paraId="354E3A53" w14:textId="579EB28C" w:rsidR="00FF6156" w:rsidRPr="003B5E9C" w:rsidRDefault="000461F7">
            <w:pPr>
              <w:rPr>
                <w:b/>
              </w:rPr>
            </w:pPr>
            <w:r>
              <w:rPr>
                <w:b/>
              </w:rPr>
              <w:t>Adviser Name</w:t>
            </w:r>
          </w:p>
        </w:tc>
        <w:tc>
          <w:tcPr>
            <w:tcW w:w="7938" w:type="dxa"/>
          </w:tcPr>
          <w:p w14:paraId="152044EB" w14:textId="77777777" w:rsidR="00FF6156" w:rsidRDefault="00FF6156"/>
        </w:tc>
      </w:tr>
      <w:tr w:rsidR="00FF6156" w14:paraId="24B9347B" w14:textId="77777777" w:rsidTr="00C92875">
        <w:trPr>
          <w:trHeight w:val="276"/>
        </w:trPr>
        <w:tc>
          <w:tcPr>
            <w:tcW w:w="2405" w:type="dxa"/>
          </w:tcPr>
          <w:p w14:paraId="3BF1E6FB" w14:textId="77777777" w:rsidR="00FF6156" w:rsidRPr="00802881" w:rsidRDefault="00FF6156">
            <w:pPr>
              <w:rPr>
                <w:b/>
              </w:rPr>
            </w:pPr>
            <w:r w:rsidRPr="00802881">
              <w:rPr>
                <w:b/>
              </w:rPr>
              <w:t>Adviser Signature</w:t>
            </w:r>
          </w:p>
        </w:tc>
        <w:tc>
          <w:tcPr>
            <w:tcW w:w="7938" w:type="dxa"/>
          </w:tcPr>
          <w:p w14:paraId="4A36F91C" w14:textId="77777777" w:rsidR="00FF6156" w:rsidRDefault="00FF6156"/>
          <w:p w14:paraId="39FF7D6A" w14:textId="77777777" w:rsidR="00EA31B6" w:rsidRDefault="00EA31B6"/>
          <w:p w14:paraId="197B27F9" w14:textId="77777777" w:rsidR="00EA31B6" w:rsidRDefault="00EA31B6"/>
        </w:tc>
      </w:tr>
      <w:tr w:rsidR="00FF6156" w14:paraId="11820D5A" w14:textId="77777777" w:rsidTr="00C92875">
        <w:trPr>
          <w:trHeight w:val="276"/>
        </w:trPr>
        <w:tc>
          <w:tcPr>
            <w:tcW w:w="2405" w:type="dxa"/>
            <w:tcBorders>
              <w:bottom w:val="single" w:sz="4" w:space="0" w:color="auto"/>
            </w:tcBorders>
          </w:tcPr>
          <w:p w14:paraId="701F0EEC" w14:textId="77777777" w:rsidR="00FF6156" w:rsidRPr="00802881" w:rsidRDefault="00FF6156">
            <w:pPr>
              <w:rPr>
                <w:b/>
              </w:rPr>
            </w:pPr>
            <w:r w:rsidRPr="00802881">
              <w:rPr>
                <w:b/>
              </w:rPr>
              <w:t>Dated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28C756F" w14:textId="77777777" w:rsidR="00FF6156" w:rsidRDefault="00E36C8D">
            <w:r>
              <w:t xml:space="preserve">     /       /</w:t>
            </w:r>
          </w:p>
        </w:tc>
      </w:tr>
    </w:tbl>
    <w:p w14:paraId="3D247500" w14:textId="51985229" w:rsidR="000F71CE" w:rsidRPr="000F71CE" w:rsidRDefault="000F71CE" w:rsidP="000F71C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969"/>
      </w:tblGrid>
      <w:tr w:rsidR="00C92875" w14:paraId="060B6F45" w14:textId="77777777" w:rsidTr="00C92875">
        <w:trPr>
          <w:trHeight w:val="276"/>
        </w:trPr>
        <w:tc>
          <w:tcPr>
            <w:tcW w:w="2405" w:type="dxa"/>
          </w:tcPr>
          <w:p w14:paraId="7D91EBE4" w14:textId="1918F90A" w:rsidR="00C92875" w:rsidRPr="003B5E9C" w:rsidRDefault="000461F7" w:rsidP="00C92875">
            <w:pPr>
              <w:rPr>
                <w:b/>
              </w:rPr>
            </w:pPr>
            <w:r>
              <w:rPr>
                <w:b/>
              </w:rPr>
              <w:t>Client</w:t>
            </w:r>
            <w:r w:rsidR="00910C79">
              <w:rPr>
                <w:b/>
              </w:rPr>
              <w:t>(s)</w:t>
            </w:r>
            <w:r>
              <w:rPr>
                <w:b/>
              </w:rPr>
              <w:t xml:space="preserve"> Name</w:t>
            </w:r>
          </w:p>
        </w:tc>
        <w:tc>
          <w:tcPr>
            <w:tcW w:w="3969" w:type="dxa"/>
          </w:tcPr>
          <w:p w14:paraId="6213780C" w14:textId="77777777" w:rsidR="00C92875" w:rsidRDefault="00C92875" w:rsidP="006A03AE"/>
        </w:tc>
        <w:tc>
          <w:tcPr>
            <w:tcW w:w="3969" w:type="dxa"/>
          </w:tcPr>
          <w:p w14:paraId="1FF145B2" w14:textId="77777777" w:rsidR="00C92875" w:rsidRDefault="00C92875" w:rsidP="006A03AE"/>
        </w:tc>
      </w:tr>
      <w:tr w:rsidR="00C92875" w14:paraId="55859AAC" w14:textId="77777777" w:rsidTr="00C92875">
        <w:trPr>
          <w:trHeight w:val="276"/>
        </w:trPr>
        <w:tc>
          <w:tcPr>
            <w:tcW w:w="2405" w:type="dxa"/>
          </w:tcPr>
          <w:p w14:paraId="7FB866FB" w14:textId="393E8D7E" w:rsidR="00C92875" w:rsidRPr="00802881" w:rsidRDefault="00C92875" w:rsidP="006A03AE">
            <w:pPr>
              <w:rPr>
                <w:b/>
              </w:rPr>
            </w:pPr>
            <w:r>
              <w:rPr>
                <w:b/>
              </w:rPr>
              <w:t>Client</w:t>
            </w:r>
            <w:r w:rsidR="00910C79">
              <w:rPr>
                <w:b/>
              </w:rPr>
              <w:t xml:space="preserve">(s) </w:t>
            </w:r>
            <w:r w:rsidRPr="00802881">
              <w:rPr>
                <w:b/>
              </w:rPr>
              <w:t>Signatu</w:t>
            </w:r>
            <w:r w:rsidR="00910C79">
              <w:rPr>
                <w:b/>
              </w:rPr>
              <w:t>re</w:t>
            </w:r>
          </w:p>
        </w:tc>
        <w:tc>
          <w:tcPr>
            <w:tcW w:w="3969" w:type="dxa"/>
          </w:tcPr>
          <w:p w14:paraId="60539EDF" w14:textId="77777777" w:rsidR="00C92875" w:rsidRDefault="00C92875" w:rsidP="006A03AE"/>
          <w:p w14:paraId="0302BC3D" w14:textId="77777777" w:rsidR="00C92875" w:rsidRDefault="00C92875" w:rsidP="006A03AE"/>
        </w:tc>
        <w:tc>
          <w:tcPr>
            <w:tcW w:w="3969" w:type="dxa"/>
          </w:tcPr>
          <w:p w14:paraId="1AFC20DE" w14:textId="77777777" w:rsidR="00C92875" w:rsidRDefault="00C92875" w:rsidP="006A03AE"/>
        </w:tc>
      </w:tr>
      <w:tr w:rsidR="00C92875" w14:paraId="1C7B3516" w14:textId="77777777" w:rsidTr="00C92875">
        <w:trPr>
          <w:trHeight w:val="276"/>
        </w:trPr>
        <w:tc>
          <w:tcPr>
            <w:tcW w:w="2405" w:type="dxa"/>
          </w:tcPr>
          <w:p w14:paraId="018BA7E8" w14:textId="77777777" w:rsidR="00C92875" w:rsidRPr="00802881" w:rsidRDefault="00C92875" w:rsidP="006A03AE">
            <w:pPr>
              <w:rPr>
                <w:b/>
              </w:rPr>
            </w:pPr>
            <w:r w:rsidRPr="00802881">
              <w:rPr>
                <w:b/>
              </w:rPr>
              <w:t>Dated</w:t>
            </w:r>
          </w:p>
        </w:tc>
        <w:tc>
          <w:tcPr>
            <w:tcW w:w="3969" w:type="dxa"/>
          </w:tcPr>
          <w:p w14:paraId="65B52694" w14:textId="77777777" w:rsidR="00C92875" w:rsidRDefault="00C92875" w:rsidP="006A03AE">
            <w:r>
              <w:t xml:space="preserve">     /       /</w:t>
            </w:r>
          </w:p>
        </w:tc>
        <w:tc>
          <w:tcPr>
            <w:tcW w:w="3969" w:type="dxa"/>
          </w:tcPr>
          <w:p w14:paraId="7195D78D" w14:textId="77777777" w:rsidR="00C92875" w:rsidRDefault="00C92875" w:rsidP="006A03AE">
            <w:r>
              <w:t xml:space="preserve">     /     /</w:t>
            </w:r>
          </w:p>
        </w:tc>
      </w:tr>
    </w:tbl>
    <w:p w14:paraId="3DB04005" w14:textId="2F8DAA1A" w:rsidR="00C92875" w:rsidRDefault="00C92875" w:rsidP="000A0107">
      <w:pPr>
        <w:spacing w:after="0"/>
        <w:rPr>
          <w:b/>
        </w:rPr>
      </w:pPr>
    </w:p>
    <w:p w14:paraId="68C3846E" w14:textId="77777777" w:rsidR="00910C79" w:rsidRDefault="00910C79" w:rsidP="000A0107">
      <w:pPr>
        <w:spacing w:after="0"/>
        <w:rPr>
          <w:b/>
        </w:rPr>
      </w:pPr>
    </w:p>
    <w:sectPr w:rsidR="00910C79" w:rsidSect="00C9287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even Kallona" w:date="2021-02-08T09:48:00Z" w:initials="SK">
    <w:p w14:paraId="6CB41469" w14:textId="2FDA51FD" w:rsidR="00252187" w:rsidRPr="00252187" w:rsidRDefault="00252187" w:rsidP="00252187">
      <w:pPr>
        <w:pStyle w:val="Instructions"/>
        <w:rPr>
          <w:highlight w:val="yellow"/>
        </w:rPr>
      </w:pPr>
      <w:r w:rsidRPr="00252187">
        <w:rPr>
          <w:rStyle w:val="CommentReference"/>
          <w:sz w:val="22"/>
          <w:szCs w:val="22"/>
        </w:rPr>
        <w:annotationRef/>
      </w:r>
      <w:r w:rsidRPr="00252187">
        <w:t xml:space="preserve">The </w:t>
      </w:r>
      <w:proofErr w:type="spellStart"/>
      <w:r w:rsidRPr="00252187">
        <w:t>InterPrac</w:t>
      </w:r>
      <w:proofErr w:type="spellEnd"/>
      <w:r w:rsidRPr="00252187">
        <w:t xml:space="preserve"> logo is optional; can be removed or co-branded.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B414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8777" w16cex:dateUtc="2021-02-07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B41469" w16cid:durableId="23CB87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129F" w14:textId="77777777" w:rsidR="002E3D9C" w:rsidRDefault="002E3D9C" w:rsidP="009D1BE5">
      <w:pPr>
        <w:spacing w:after="0" w:line="240" w:lineRule="auto"/>
      </w:pPr>
      <w:r>
        <w:separator/>
      </w:r>
    </w:p>
  </w:endnote>
  <w:endnote w:type="continuationSeparator" w:id="0">
    <w:p w14:paraId="4F1CED08" w14:textId="77777777" w:rsidR="002E3D9C" w:rsidRDefault="002E3D9C" w:rsidP="009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C816" w14:textId="77777777" w:rsidR="009D1BE5" w:rsidRDefault="009D1BE5">
    <w:pPr>
      <w:pStyle w:val="Footer"/>
    </w:pPr>
  </w:p>
  <w:p w14:paraId="1BE3E233" w14:textId="5B43CCF8" w:rsidR="00252187" w:rsidRPr="009D1BE5" w:rsidRDefault="00252187" w:rsidP="00252187">
    <w:pPr>
      <w:pStyle w:val="Footer"/>
      <w:rPr>
        <w:sz w:val="16"/>
        <w:szCs w:val="16"/>
      </w:rPr>
    </w:pPr>
    <w:r>
      <w:rPr>
        <w:sz w:val="16"/>
        <w:szCs w:val="16"/>
      </w:rPr>
      <w:t xml:space="preserve">&lt;Adviser Name&gt;, Authorised Representative Number &lt;Insert Number&gt; and &lt;CAR Name&gt; is Corporate Authorised Representative Number &lt;Insert Number&gt; of </w:t>
    </w:r>
    <w:proofErr w:type="spellStart"/>
    <w:r>
      <w:rPr>
        <w:sz w:val="16"/>
        <w:szCs w:val="16"/>
      </w:rPr>
      <w:t>InterPrac</w:t>
    </w:r>
    <w:proofErr w:type="spellEnd"/>
    <w:r>
      <w:rPr>
        <w:sz w:val="16"/>
        <w:szCs w:val="16"/>
      </w:rPr>
      <w:t xml:space="preserve"> Financial Planning Pty Ltd (AFSL 246638)</w:t>
    </w:r>
  </w:p>
  <w:p w14:paraId="7C9BA045" w14:textId="77777777" w:rsidR="009D1BE5" w:rsidRDefault="009D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3FC9" w14:textId="77777777" w:rsidR="002E3D9C" w:rsidRDefault="002E3D9C" w:rsidP="009D1BE5">
      <w:pPr>
        <w:spacing w:after="0" w:line="240" w:lineRule="auto"/>
      </w:pPr>
      <w:r>
        <w:separator/>
      </w:r>
    </w:p>
  </w:footnote>
  <w:footnote w:type="continuationSeparator" w:id="0">
    <w:p w14:paraId="4CA9E587" w14:textId="77777777" w:rsidR="002E3D9C" w:rsidRDefault="002E3D9C" w:rsidP="009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F22"/>
    <w:multiLevelType w:val="hybridMultilevel"/>
    <w:tmpl w:val="3AA064FE"/>
    <w:lvl w:ilvl="0" w:tplc="2E8E8B7A">
      <w:start w:val="1"/>
      <w:numFmt w:val="bullet"/>
      <w:lvlText w:val="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23BC"/>
    <w:multiLevelType w:val="hybridMultilevel"/>
    <w:tmpl w:val="5B86944A"/>
    <w:lvl w:ilvl="0" w:tplc="E380298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n Kallona">
    <w15:presenceInfo w15:providerId="AD" w15:userId="S-1-5-21-3674151674-984052984-947935645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AD"/>
    <w:rsid w:val="000461F7"/>
    <w:rsid w:val="000A0107"/>
    <w:rsid w:val="000B2DFA"/>
    <w:rsid w:val="000B407E"/>
    <w:rsid w:val="000C34CE"/>
    <w:rsid w:val="000D1DD0"/>
    <w:rsid w:val="000F373D"/>
    <w:rsid w:val="000F71CE"/>
    <w:rsid w:val="00174886"/>
    <w:rsid w:val="001C4D2B"/>
    <w:rsid w:val="00211D40"/>
    <w:rsid w:val="00220389"/>
    <w:rsid w:val="00224954"/>
    <w:rsid w:val="00252187"/>
    <w:rsid w:val="00260833"/>
    <w:rsid w:val="002E3D9C"/>
    <w:rsid w:val="00320D18"/>
    <w:rsid w:val="00326345"/>
    <w:rsid w:val="00326D84"/>
    <w:rsid w:val="003736A2"/>
    <w:rsid w:val="003B148D"/>
    <w:rsid w:val="003B5E9C"/>
    <w:rsid w:val="003E0CB8"/>
    <w:rsid w:val="003E428C"/>
    <w:rsid w:val="004052AB"/>
    <w:rsid w:val="00410DF2"/>
    <w:rsid w:val="00453B72"/>
    <w:rsid w:val="00530B33"/>
    <w:rsid w:val="005F06CE"/>
    <w:rsid w:val="00661712"/>
    <w:rsid w:val="00743C4E"/>
    <w:rsid w:val="00754B62"/>
    <w:rsid w:val="007E2E14"/>
    <w:rsid w:val="007E324A"/>
    <w:rsid w:val="00802881"/>
    <w:rsid w:val="00823BA9"/>
    <w:rsid w:val="008557B2"/>
    <w:rsid w:val="008C4162"/>
    <w:rsid w:val="009010AD"/>
    <w:rsid w:val="00910C79"/>
    <w:rsid w:val="009308F1"/>
    <w:rsid w:val="00961FCE"/>
    <w:rsid w:val="00970848"/>
    <w:rsid w:val="009D1BE5"/>
    <w:rsid w:val="009D4F17"/>
    <w:rsid w:val="009F5D04"/>
    <w:rsid w:val="00A612FA"/>
    <w:rsid w:val="00A92F47"/>
    <w:rsid w:val="00A95089"/>
    <w:rsid w:val="00AA1251"/>
    <w:rsid w:val="00B112CF"/>
    <w:rsid w:val="00B96C1D"/>
    <w:rsid w:val="00BD0AB0"/>
    <w:rsid w:val="00BD680D"/>
    <w:rsid w:val="00BE5CB0"/>
    <w:rsid w:val="00C92875"/>
    <w:rsid w:val="00CB3AE3"/>
    <w:rsid w:val="00CF7FC6"/>
    <w:rsid w:val="00D831C1"/>
    <w:rsid w:val="00DB26D6"/>
    <w:rsid w:val="00E36C8D"/>
    <w:rsid w:val="00E40FC6"/>
    <w:rsid w:val="00E86210"/>
    <w:rsid w:val="00EA31B6"/>
    <w:rsid w:val="00F13DF5"/>
    <w:rsid w:val="00F451C5"/>
    <w:rsid w:val="00FC5B58"/>
    <w:rsid w:val="00FF0899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CA19"/>
  <w15:chartTrackingRefBased/>
  <w15:docId w15:val="{1241091D-0210-460D-BE7F-537518B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E5"/>
  </w:style>
  <w:style w:type="paragraph" w:styleId="Footer">
    <w:name w:val="footer"/>
    <w:basedOn w:val="Normal"/>
    <w:link w:val="FooterChar"/>
    <w:uiPriority w:val="99"/>
    <w:unhideWhenUsed/>
    <w:rsid w:val="009D1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E5"/>
  </w:style>
  <w:style w:type="character" w:styleId="CommentReference">
    <w:name w:val="annotation reference"/>
    <w:basedOn w:val="DefaultParagraphFont"/>
    <w:uiPriority w:val="99"/>
    <w:semiHidden/>
    <w:unhideWhenUsed/>
    <w:rsid w:val="000D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D0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autoRedefine/>
    <w:uiPriority w:val="99"/>
    <w:qFormat/>
    <w:rsid w:val="00252187"/>
    <w:pPr>
      <w:tabs>
        <w:tab w:val="left" w:pos="0"/>
      </w:tabs>
      <w:suppressAutoHyphens/>
      <w:spacing w:before="100" w:after="100" w:line="240" w:lineRule="auto"/>
    </w:pPr>
    <w:rPr>
      <w:rFonts w:eastAsia="MS Mincho" w:cstheme="minorHAnsi"/>
      <w:bCs/>
      <w:w w:val="120"/>
      <w:lang w:val="en-N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30F3EF-1A72-46B2-AC21-37A71321E99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7A2DAEA3B3142AE4F2A2C8F94B355" ma:contentTypeVersion="12" ma:contentTypeDescription="Create a new document." ma:contentTypeScope="" ma:versionID="50790141904ad51073ca310db6e7c06c">
  <xsd:schema xmlns:xsd="http://www.w3.org/2001/XMLSchema" xmlns:xs="http://www.w3.org/2001/XMLSchema" xmlns:p="http://schemas.microsoft.com/office/2006/metadata/properties" xmlns:ns2="d15af935-a67e-449d-b30d-602e9849c1ba" xmlns:ns3="d77fa8e5-1107-46af-96f2-181acf009777" targetNamespace="http://schemas.microsoft.com/office/2006/metadata/properties" ma:root="true" ma:fieldsID="32fc83b6ac062a4b3f0f50917fa11f05" ns2:_="" ns3:_="">
    <xsd:import namespace="d15af935-a67e-449d-b30d-602e9849c1ba"/>
    <xsd:import namespace="d77fa8e5-1107-46af-96f2-181acf009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f935-a67e-449d-b30d-602e9849c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a8e5-1107-46af-96f2-181acf00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DAEA4-C6DC-4A70-9AFB-10EC0E24D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F5A6C-E417-4C68-A536-DF79E61D8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1E7A7-0832-4DCF-80F3-24C11EA85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af935-a67e-449d-b30d-602e9849c1ba"/>
    <ds:schemaRef ds:uri="d77fa8e5-1107-46af-96f2-181acf00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Steven Kallona</cp:lastModifiedBy>
  <cp:revision>11</cp:revision>
  <cp:lastPrinted>2019-09-03T06:57:00Z</cp:lastPrinted>
  <dcterms:created xsi:type="dcterms:W3CDTF">2021-02-08T23:47:00Z</dcterms:created>
  <dcterms:modified xsi:type="dcterms:W3CDTF">2021-02-09T00:29:00Z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0x010100B487A2DAEA3B3142AE4F2A2C8F94B355</vt:lpwstr>
  </property>
</Properties>
</file>